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35C2" w14:textId="77777777" w:rsidR="00AC1037" w:rsidRDefault="00601FA3">
      <w:pPr>
        <w:rPr>
          <w:sz w:val="24"/>
          <w:szCs w:val="24"/>
        </w:rPr>
      </w:pPr>
      <w:r>
        <w:rPr>
          <w:rFonts w:hint="eastAsia"/>
          <w:sz w:val="24"/>
          <w:szCs w:val="24"/>
        </w:rPr>
        <w:t>（様式第</w:t>
      </w:r>
      <w:r w:rsidR="00C45867">
        <w:rPr>
          <w:rFonts w:hint="eastAsia"/>
          <w:sz w:val="24"/>
          <w:szCs w:val="24"/>
        </w:rPr>
        <w:t>１</w:t>
      </w:r>
      <w:r>
        <w:rPr>
          <w:rFonts w:hint="eastAsia"/>
          <w:sz w:val="24"/>
          <w:szCs w:val="24"/>
        </w:rPr>
        <w:t>号）</w:t>
      </w:r>
    </w:p>
    <w:p w14:paraId="1086065B" w14:textId="77777777" w:rsidR="00601FA3" w:rsidRDefault="002626B2" w:rsidP="00601FA3">
      <w:pPr>
        <w:jc w:val="right"/>
        <w:rPr>
          <w:sz w:val="24"/>
          <w:szCs w:val="24"/>
        </w:rPr>
      </w:pPr>
      <w:r>
        <w:rPr>
          <w:rFonts w:hint="eastAsia"/>
          <w:sz w:val="24"/>
          <w:szCs w:val="24"/>
        </w:rPr>
        <w:t>令和</w:t>
      </w:r>
      <w:r w:rsidR="00601FA3">
        <w:rPr>
          <w:rFonts w:hint="eastAsia"/>
          <w:sz w:val="24"/>
          <w:szCs w:val="24"/>
        </w:rPr>
        <w:t xml:space="preserve">　　年　　月　　日</w:t>
      </w:r>
    </w:p>
    <w:p w14:paraId="00AE915A" w14:textId="77777777" w:rsidR="00601FA3" w:rsidRDefault="00601FA3">
      <w:pPr>
        <w:rPr>
          <w:sz w:val="24"/>
          <w:szCs w:val="24"/>
        </w:rPr>
      </w:pPr>
    </w:p>
    <w:p w14:paraId="440AD754" w14:textId="7DE3EBC6" w:rsidR="00601FA3" w:rsidRDefault="002626B2" w:rsidP="00601FA3">
      <w:pPr>
        <w:jc w:val="center"/>
        <w:rPr>
          <w:sz w:val="24"/>
          <w:szCs w:val="24"/>
        </w:rPr>
      </w:pPr>
      <w:r>
        <w:rPr>
          <w:rFonts w:hint="eastAsia"/>
          <w:sz w:val="24"/>
          <w:szCs w:val="24"/>
        </w:rPr>
        <w:t>令和</w:t>
      </w:r>
      <w:r w:rsidR="00513B37">
        <w:rPr>
          <w:rFonts w:hint="eastAsia"/>
          <w:sz w:val="24"/>
          <w:szCs w:val="24"/>
        </w:rPr>
        <w:t>６</w:t>
      </w:r>
      <w:r w:rsidR="00601FA3">
        <w:rPr>
          <w:rFonts w:hint="eastAsia"/>
          <w:sz w:val="24"/>
          <w:szCs w:val="24"/>
        </w:rPr>
        <w:t>年度</w:t>
      </w:r>
      <w:r w:rsidR="00533A2D">
        <w:rPr>
          <w:rFonts w:hint="eastAsia"/>
          <w:sz w:val="24"/>
          <w:szCs w:val="24"/>
        </w:rPr>
        <w:t xml:space="preserve">　</w:t>
      </w:r>
      <w:r w:rsidR="00601FA3">
        <w:rPr>
          <w:rFonts w:hint="eastAsia"/>
          <w:sz w:val="24"/>
          <w:szCs w:val="24"/>
        </w:rPr>
        <w:t>赤い羽根共同募金公募助成事業申請書</w:t>
      </w:r>
    </w:p>
    <w:p w14:paraId="6EF37CBE" w14:textId="77777777" w:rsidR="00601FA3" w:rsidRDefault="00601FA3">
      <w:pPr>
        <w:rPr>
          <w:sz w:val="24"/>
          <w:szCs w:val="24"/>
        </w:rPr>
      </w:pPr>
    </w:p>
    <w:p w14:paraId="0E05786B" w14:textId="77777777" w:rsidR="00601FA3" w:rsidRDefault="00601FA3">
      <w:pPr>
        <w:rPr>
          <w:sz w:val="24"/>
          <w:szCs w:val="24"/>
        </w:rPr>
      </w:pPr>
      <w:r>
        <w:rPr>
          <w:rFonts w:hint="eastAsia"/>
          <w:sz w:val="24"/>
          <w:szCs w:val="24"/>
        </w:rPr>
        <w:t>湯沢市共同募金</w:t>
      </w:r>
      <w:r w:rsidR="009C5251">
        <w:rPr>
          <w:rFonts w:hint="eastAsia"/>
          <w:sz w:val="24"/>
          <w:szCs w:val="24"/>
        </w:rPr>
        <w:t>委員</w:t>
      </w:r>
      <w:r>
        <w:rPr>
          <w:rFonts w:hint="eastAsia"/>
          <w:sz w:val="24"/>
          <w:szCs w:val="24"/>
        </w:rPr>
        <w:t>会</w:t>
      </w:r>
    </w:p>
    <w:p w14:paraId="02E949DC" w14:textId="43036B22" w:rsidR="00601FA3" w:rsidRDefault="00601FA3">
      <w:pPr>
        <w:rPr>
          <w:sz w:val="24"/>
          <w:szCs w:val="24"/>
        </w:rPr>
      </w:pPr>
      <w:r>
        <w:rPr>
          <w:rFonts w:hint="eastAsia"/>
          <w:sz w:val="24"/>
          <w:szCs w:val="24"/>
        </w:rPr>
        <w:t xml:space="preserve">　会長　</w:t>
      </w:r>
      <w:r w:rsidR="002626B2">
        <w:rPr>
          <w:rFonts w:hint="eastAsia"/>
          <w:sz w:val="24"/>
          <w:szCs w:val="24"/>
        </w:rPr>
        <w:t xml:space="preserve">　</w:t>
      </w:r>
      <w:r w:rsidR="00EF1D42">
        <w:rPr>
          <w:rFonts w:hint="eastAsia"/>
          <w:sz w:val="24"/>
          <w:szCs w:val="24"/>
        </w:rPr>
        <w:t>皆</w:t>
      </w:r>
      <w:r w:rsidR="002626B2">
        <w:rPr>
          <w:rFonts w:hint="eastAsia"/>
          <w:sz w:val="24"/>
          <w:szCs w:val="24"/>
        </w:rPr>
        <w:t xml:space="preserve">　</w:t>
      </w:r>
      <w:r w:rsidR="00EF1D42">
        <w:rPr>
          <w:rFonts w:hint="eastAsia"/>
          <w:sz w:val="24"/>
          <w:szCs w:val="24"/>
        </w:rPr>
        <w:t>川</w:t>
      </w:r>
      <w:r w:rsidR="002626B2">
        <w:rPr>
          <w:rFonts w:hint="eastAsia"/>
          <w:sz w:val="24"/>
          <w:szCs w:val="24"/>
        </w:rPr>
        <w:t xml:space="preserve">　</w:t>
      </w:r>
      <w:r w:rsidR="00EF1D42">
        <w:rPr>
          <w:rFonts w:hint="eastAsia"/>
          <w:sz w:val="24"/>
          <w:szCs w:val="24"/>
        </w:rPr>
        <w:t>養</w:t>
      </w:r>
      <w:r w:rsidR="002626B2">
        <w:rPr>
          <w:rFonts w:hint="eastAsia"/>
          <w:sz w:val="24"/>
          <w:szCs w:val="24"/>
        </w:rPr>
        <w:t xml:space="preserve">　</w:t>
      </w:r>
      <w:r w:rsidR="00EF1D42">
        <w:rPr>
          <w:rFonts w:hint="eastAsia"/>
          <w:sz w:val="24"/>
          <w:szCs w:val="24"/>
        </w:rPr>
        <w:t>悦</w:t>
      </w:r>
      <w:r>
        <w:rPr>
          <w:rFonts w:hint="eastAsia"/>
          <w:sz w:val="24"/>
          <w:szCs w:val="24"/>
        </w:rPr>
        <w:t xml:space="preserve">　様</w:t>
      </w:r>
    </w:p>
    <w:p w14:paraId="4AC33E1C" w14:textId="77777777" w:rsidR="00601FA3" w:rsidRDefault="00601FA3">
      <w:pPr>
        <w:rPr>
          <w:sz w:val="24"/>
          <w:szCs w:val="24"/>
        </w:rPr>
      </w:pPr>
    </w:p>
    <w:tbl>
      <w:tblPr>
        <w:tblStyle w:val="a3"/>
        <w:tblW w:w="0" w:type="auto"/>
        <w:tblLook w:val="04A0" w:firstRow="1" w:lastRow="0" w:firstColumn="1" w:lastColumn="0" w:noHBand="0" w:noVBand="1"/>
      </w:tblPr>
      <w:tblGrid>
        <w:gridCol w:w="5070"/>
        <w:gridCol w:w="4766"/>
      </w:tblGrid>
      <w:tr w:rsidR="00AB0E10" w14:paraId="54DEAAFF" w14:textId="77777777" w:rsidTr="00AB0E10">
        <w:tc>
          <w:tcPr>
            <w:tcW w:w="5070" w:type="dxa"/>
          </w:tcPr>
          <w:p w14:paraId="3F329310" w14:textId="77777777" w:rsidR="00AB0E10" w:rsidRDefault="00AB0E10">
            <w:pPr>
              <w:rPr>
                <w:sz w:val="24"/>
                <w:szCs w:val="24"/>
              </w:rPr>
            </w:pPr>
            <w:r>
              <w:rPr>
                <w:rFonts w:hint="eastAsia"/>
                <w:sz w:val="24"/>
                <w:szCs w:val="24"/>
              </w:rPr>
              <w:t>団体名</w:t>
            </w:r>
          </w:p>
        </w:tc>
        <w:tc>
          <w:tcPr>
            <w:tcW w:w="4766" w:type="dxa"/>
            <w:vMerge w:val="restart"/>
            <w:vAlign w:val="center"/>
          </w:tcPr>
          <w:p w14:paraId="1240A3F5" w14:textId="77777777" w:rsidR="00AB0E10" w:rsidRDefault="00AB0E10" w:rsidP="00AB0E10">
            <w:pPr>
              <w:rPr>
                <w:sz w:val="24"/>
                <w:szCs w:val="24"/>
              </w:rPr>
            </w:pPr>
            <w:r>
              <w:rPr>
                <w:rFonts w:hint="eastAsia"/>
                <w:sz w:val="24"/>
                <w:szCs w:val="24"/>
              </w:rPr>
              <w:t>代表者氏名　　　　　　　　　　　　㊞</w:t>
            </w:r>
          </w:p>
        </w:tc>
      </w:tr>
      <w:tr w:rsidR="00AB0E10" w14:paraId="6BEB44C0" w14:textId="77777777" w:rsidTr="00AB0E10">
        <w:tc>
          <w:tcPr>
            <w:tcW w:w="5070" w:type="dxa"/>
          </w:tcPr>
          <w:p w14:paraId="7D52CCED" w14:textId="77777777" w:rsidR="00AB0E10" w:rsidRDefault="00AB0E10">
            <w:pPr>
              <w:rPr>
                <w:sz w:val="24"/>
                <w:szCs w:val="24"/>
              </w:rPr>
            </w:pPr>
            <w:r>
              <w:rPr>
                <w:rFonts w:hint="eastAsia"/>
                <w:sz w:val="24"/>
                <w:szCs w:val="24"/>
              </w:rPr>
              <w:t>住　所　湯沢市</w:t>
            </w:r>
          </w:p>
        </w:tc>
        <w:tc>
          <w:tcPr>
            <w:tcW w:w="4766" w:type="dxa"/>
            <w:vMerge/>
          </w:tcPr>
          <w:p w14:paraId="6C8CAD8F" w14:textId="77777777" w:rsidR="00AB0E10" w:rsidRDefault="00AB0E10">
            <w:pPr>
              <w:rPr>
                <w:sz w:val="24"/>
                <w:szCs w:val="24"/>
              </w:rPr>
            </w:pPr>
          </w:p>
        </w:tc>
      </w:tr>
      <w:tr w:rsidR="00AB0E10" w14:paraId="3F405AA3" w14:textId="77777777" w:rsidTr="00AB0E10">
        <w:tc>
          <w:tcPr>
            <w:tcW w:w="5070" w:type="dxa"/>
          </w:tcPr>
          <w:p w14:paraId="3BB9790E" w14:textId="77777777" w:rsidR="00AB0E10" w:rsidRDefault="00AB0E10">
            <w:pPr>
              <w:rPr>
                <w:sz w:val="24"/>
                <w:szCs w:val="24"/>
              </w:rPr>
            </w:pPr>
            <w:r>
              <w:rPr>
                <w:rFonts w:hint="eastAsia"/>
                <w:sz w:val="24"/>
                <w:szCs w:val="24"/>
              </w:rPr>
              <w:t>TEL</w:t>
            </w:r>
            <w:r>
              <w:rPr>
                <w:rFonts w:hint="eastAsia"/>
                <w:sz w:val="24"/>
                <w:szCs w:val="24"/>
              </w:rPr>
              <w:t xml:space="preserve">　　　　―　　　　―</w:t>
            </w:r>
          </w:p>
        </w:tc>
        <w:tc>
          <w:tcPr>
            <w:tcW w:w="4766" w:type="dxa"/>
          </w:tcPr>
          <w:p w14:paraId="5565D8F0" w14:textId="77777777" w:rsidR="00AB0E10" w:rsidRDefault="00AB0E10">
            <w:pPr>
              <w:rPr>
                <w:sz w:val="24"/>
                <w:szCs w:val="24"/>
              </w:rPr>
            </w:pPr>
            <w:r>
              <w:rPr>
                <w:rFonts w:hint="eastAsia"/>
                <w:sz w:val="24"/>
                <w:szCs w:val="24"/>
              </w:rPr>
              <w:t>FAX</w:t>
            </w:r>
            <w:r>
              <w:rPr>
                <w:rFonts w:hint="eastAsia"/>
                <w:sz w:val="24"/>
                <w:szCs w:val="24"/>
              </w:rPr>
              <w:t xml:space="preserve">　　　　―　　　　　―</w:t>
            </w:r>
          </w:p>
        </w:tc>
      </w:tr>
    </w:tbl>
    <w:p w14:paraId="22E1E4D3" w14:textId="77777777" w:rsidR="00AB0E10" w:rsidRDefault="00AB0E10">
      <w:pPr>
        <w:rPr>
          <w:sz w:val="24"/>
          <w:szCs w:val="24"/>
        </w:rPr>
      </w:pPr>
    </w:p>
    <w:p w14:paraId="4F1442AD" w14:textId="447E5834" w:rsidR="00601FA3" w:rsidRDefault="005D3C35">
      <w:pPr>
        <w:rPr>
          <w:sz w:val="24"/>
          <w:szCs w:val="24"/>
        </w:rPr>
      </w:pPr>
      <w:r>
        <w:rPr>
          <w:rFonts w:hint="eastAsia"/>
          <w:sz w:val="24"/>
          <w:szCs w:val="24"/>
        </w:rPr>
        <w:t>下記のとおり</w:t>
      </w:r>
      <w:r w:rsidR="00533A2D">
        <w:rPr>
          <w:rFonts w:hint="eastAsia"/>
          <w:sz w:val="24"/>
          <w:szCs w:val="24"/>
        </w:rPr>
        <w:t>令和</w:t>
      </w:r>
      <w:r w:rsidR="00B45FF1">
        <w:rPr>
          <w:rFonts w:hint="eastAsia"/>
          <w:sz w:val="24"/>
          <w:szCs w:val="24"/>
        </w:rPr>
        <w:t>６</w:t>
      </w:r>
      <w:r w:rsidR="00601FA3">
        <w:rPr>
          <w:rFonts w:hint="eastAsia"/>
          <w:sz w:val="24"/>
          <w:szCs w:val="24"/>
        </w:rPr>
        <w:t>年度赤い羽根共同募金公募助成事業に申請します。</w:t>
      </w:r>
    </w:p>
    <w:tbl>
      <w:tblPr>
        <w:tblStyle w:val="a3"/>
        <w:tblW w:w="9889" w:type="dxa"/>
        <w:tblLook w:val="04A0" w:firstRow="1" w:lastRow="0" w:firstColumn="1" w:lastColumn="0" w:noHBand="0" w:noVBand="1"/>
      </w:tblPr>
      <w:tblGrid>
        <w:gridCol w:w="2187"/>
        <w:gridCol w:w="2080"/>
        <w:gridCol w:w="5622"/>
      </w:tblGrid>
      <w:tr w:rsidR="00601FA3" w14:paraId="151F3E3B" w14:textId="77777777" w:rsidTr="00D80A81">
        <w:trPr>
          <w:trHeight w:val="896"/>
        </w:trPr>
        <w:tc>
          <w:tcPr>
            <w:tcW w:w="2187" w:type="dxa"/>
            <w:vAlign w:val="center"/>
          </w:tcPr>
          <w:p w14:paraId="574EC063" w14:textId="77777777" w:rsidR="00601FA3" w:rsidRDefault="00601FA3" w:rsidP="00601FA3">
            <w:pPr>
              <w:jc w:val="center"/>
              <w:rPr>
                <w:sz w:val="24"/>
                <w:szCs w:val="24"/>
              </w:rPr>
            </w:pPr>
            <w:r>
              <w:rPr>
                <w:rFonts w:hint="eastAsia"/>
                <w:sz w:val="24"/>
                <w:szCs w:val="24"/>
              </w:rPr>
              <w:t>事業名</w:t>
            </w:r>
          </w:p>
          <w:p w14:paraId="03377221" w14:textId="77777777" w:rsidR="00601FA3" w:rsidRDefault="00601FA3" w:rsidP="00601FA3">
            <w:pPr>
              <w:jc w:val="center"/>
              <w:rPr>
                <w:sz w:val="24"/>
                <w:szCs w:val="24"/>
              </w:rPr>
            </w:pPr>
            <w:r>
              <w:rPr>
                <w:rFonts w:hint="eastAsia"/>
                <w:sz w:val="24"/>
                <w:szCs w:val="24"/>
              </w:rPr>
              <w:t>※団体名では不可</w:t>
            </w:r>
          </w:p>
        </w:tc>
        <w:tc>
          <w:tcPr>
            <w:tcW w:w="7702" w:type="dxa"/>
            <w:gridSpan w:val="2"/>
            <w:vAlign w:val="center"/>
          </w:tcPr>
          <w:p w14:paraId="01221F81" w14:textId="77777777" w:rsidR="00601FA3" w:rsidRDefault="00601FA3" w:rsidP="00601FA3">
            <w:pPr>
              <w:jc w:val="center"/>
              <w:rPr>
                <w:sz w:val="24"/>
                <w:szCs w:val="24"/>
              </w:rPr>
            </w:pPr>
          </w:p>
        </w:tc>
      </w:tr>
      <w:tr w:rsidR="00601FA3" w14:paraId="2099A1C2" w14:textId="77777777" w:rsidTr="00D80A81">
        <w:trPr>
          <w:trHeight w:val="1802"/>
        </w:trPr>
        <w:tc>
          <w:tcPr>
            <w:tcW w:w="2187" w:type="dxa"/>
            <w:vMerge w:val="restart"/>
            <w:vAlign w:val="center"/>
          </w:tcPr>
          <w:p w14:paraId="6AA327E7" w14:textId="77777777" w:rsidR="00601FA3" w:rsidRDefault="00601FA3" w:rsidP="00601FA3">
            <w:pPr>
              <w:jc w:val="center"/>
              <w:rPr>
                <w:sz w:val="24"/>
                <w:szCs w:val="24"/>
              </w:rPr>
            </w:pPr>
            <w:r>
              <w:rPr>
                <w:rFonts w:hint="eastAsia"/>
                <w:sz w:val="24"/>
                <w:szCs w:val="24"/>
              </w:rPr>
              <w:t>事業概要</w:t>
            </w:r>
          </w:p>
        </w:tc>
        <w:tc>
          <w:tcPr>
            <w:tcW w:w="2080" w:type="dxa"/>
            <w:vAlign w:val="center"/>
          </w:tcPr>
          <w:p w14:paraId="103ECB21" w14:textId="77777777" w:rsidR="00601FA3" w:rsidRDefault="00601FA3" w:rsidP="00601FA3">
            <w:pPr>
              <w:jc w:val="center"/>
              <w:rPr>
                <w:sz w:val="24"/>
                <w:szCs w:val="24"/>
              </w:rPr>
            </w:pPr>
            <w:r>
              <w:rPr>
                <w:rFonts w:hint="eastAsia"/>
                <w:sz w:val="24"/>
                <w:szCs w:val="24"/>
              </w:rPr>
              <w:t>目</w:t>
            </w:r>
            <w:r w:rsidR="00AB0E10">
              <w:rPr>
                <w:rFonts w:hint="eastAsia"/>
                <w:sz w:val="24"/>
                <w:szCs w:val="24"/>
              </w:rPr>
              <w:t xml:space="preserve">　　</w:t>
            </w:r>
            <w:r>
              <w:rPr>
                <w:rFonts w:hint="eastAsia"/>
                <w:sz w:val="24"/>
                <w:szCs w:val="24"/>
              </w:rPr>
              <w:t>的</w:t>
            </w:r>
          </w:p>
        </w:tc>
        <w:tc>
          <w:tcPr>
            <w:tcW w:w="5622" w:type="dxa"/>
          </w:tcPr>
          <w:p w14:paraId="5403607E" w14:textId="77777777" w:rsidR="00601FA3" w:rsidRDefault="00601FA3">
            <w:pPr>
              <w:rPr>
                <w:sz w:val="24"/>
                <w:szCs w:val="24"/>
              </w:rPr>
            </w:pPr>
          </w:p>
        </w:tc>
      </w:tr>
      <w:tr w:rsidR="00601FA3" w14:paraId="6C14C7FA" w14:textId="77777777" w:rsidTr="00D80A81">
        <w:trPr>
          <w:trHeight w:val="752"/>
        </w:trPr>
        <w:tc>
          <w:tcPr>
            <w:tcW w:w="2187" w:type="dxa"/>
            <w:vMerge/>
            <w:vAlign w:val="center"/>
          </w:tcPr>
          <w:p w14:paraId="40DF5D1A" w14:textId="77777777" w:rsidR="00601FA3" w:rsidRDefault="00601FA3" w:rsidP="00601FA3">
            <w:pPr>
              <w:jc w:val="center"/>
              <w:rPr>
                <w:sz w:val="24"/>
                <w:szCs w:val="24"/>
              </w:rPr>
            </w:pPr>
          </w:p>
        </w:tc>
        <w:tc>
          <w:tcPr>
            <w:tcW w:w="2080" w:type="dxa"/>
            <w:vAlign w:val="center"/>
          </w:tcPr>
          <w:p w14:paraId="54038F2D" w14:textId="77777777" w:rsidR="00601FA3" w:rsidRDefault="00601FA3" w:rsidP="00601FA3">
            <w:pPr>
              <w:jc w:val="center"/>
              <w:rPr>
                <w:sz w:val="24"/>
                <w:szCs w:val="24"/>
              </w:rPr>
            </w:pPr>
            <w:r>
              <w:rPr>
                <w:rFonts w:hint="eastAsia"/>
                <w:sz w:val="24"/>
                <w:szCs w:val="24"/>
              </w:rPr>
              <w:t>実施時期</w:t>
            </w:r>
          </w:p>
          <w:p w14:paraId="27989E4C" w14:textId="77777777" w:rsidR="00287793" w:rsidRDefault="00287793" w:rsidP="00601FA3">
            <w:pPr>
              <w:jc w:val="center"/>
              <w:rPr>
                <w:sz w:val="24"/>
                <w:szCs w:val="24"/>
              </w:rPr>
            </w:pPr>
            <w:r>
              <w:rPr>
                <w:rFonts w:hint="eastAsia"/>
                <w:sz w:val="24"/>
                <w:szCs w:val="24"/>
              </w:rPr>
              <w:t>及び場所</w:t>
            </w:r>
          </w:p>
        </w:tc>
        <w:tc>
          <w:tcPr>
            <w:tcW w:w="5622" w:type="dxa"/>
          </w:tcPr>
          <w:p w14:paraId="24FD8122" w14:textId="77777777" w:rsidR="00601FA3" w:rsidRDefault="00601FA3">
            <w:pPr>
              <w:rPr>
                <w:sz w:val="24"/>
                <w:szCs w:val="24"/>
              </w:rPr>
            </w:pPr>
          </w:p>
          <w:p w14:paraId="2C4FBFAF" w14:textId="77777777" w:rsidR="00601FA3" w:rsidRDefault="00601FA3">
            <w:pPr>
              <w:rPr>
                <w:sz w:val="24"/>
                <w:szCs w:val="24"/>
              </w:rPr>
            </w:pPr>
          </w:p>
          <w:p w14:paraId="0A79573F" w14:textId="77777777" w:rsidR="00601FA3" w:rsidRDefault="00601FA3">
            <w:pPr>
              <w:rPr>
                <w:sz w:val="24"/>
                <w:szCs w:val="24"/>
              </w:rPr>
            </w:pPr>
          </w:p>
        </w:tc>
      </w:tr>
      <w:tr w:rsidR="00601FA3" w14:paraId="565F3DC3" w14:textId="77777777" w:rsidTr="00D80A81">
        <w:trPr>
          <w:trHeight w:val="752"/>
        </w:trPr>
        <w:tc>
          <w:tcPr>
            <w:tcW w:w="2187" w:type="dxa"/>
            <w:vMerge/>
            <w:vAlign w:val="center"/>
          </w:tcPr>
          <w:p w14:paraId="7448B595" w14:textId="77777777" w:rsidR="00601FA3" w:rsidRDefault="00601FA3" w:rsidP="00601FA3">
            <w:pPr>
              <w:jc w:val="center"/>
              <w:rPr>
                <w:sz w:val="24"/>
                <w:szCs w:val="24"/>
              </w:rPr>
            </w:pPr>
          </w:p>
        </w:tc>
        <w:tc>
          <w:tcPr>
            <w:tcW w:w="2080" w:type="dxa"/>
            <w:vAlign w:val="center"/>
          </w:tcPr>
          <w:p w14:paraId="246B0766" w14:textId="77777777" w:rsidR="00601FA3" w:rsidRDefault="00601FA3" w:rsidP="00601FA3">
            <w:pPr>
              <w:jc w:val="center"/>
              <w:rPr>
                <w:sz w:val="24"/>
                <w:szCs w:val="24"/>
              </w:rPr>
            </w:pPr>
            <w:r>
              <w:rPr>
                <w:rFonts w:hint="eastAsia"/>
                <w:sz w:val="24"/>
                <w:szCs w:val="24"/>
              </w:rPr>
              <w:t>実施内容</w:t>
            </w:r>
          </w:p>
        </w:tc>
        <w:tc>
          <w:tcPr>
            <w:tcW w:w="5622" w:type="dxa"/>
          </w:tcPr>
          <w:p w14:paraId="390787AE" w14:textId="77777777" w:rsidR="00601FA3" w:rsidRDefault="00601FA3">
            <w:pPr>
              <w:rPr>
                <w:sz w:val="24"/>
                <w:szCs w:val="24"/>
              </w:rPr>
            </w:pPr>
          </w:p>
          <w:p w14:paraId="70ECFDD1" w14:textId="77777777" w:rsidR="00601FA3" w:rsidRDefault="00601FA3">
            <w:pPr>
              <w:rPr>
                <w:sz w:val="24"/>
                <w:szCs w:val="24"/>
              </w:rPr>
            </w:pPr>
          </w:p>
          <w:p w14:paraId="4ED23270" w14:textId="77777777" w:rsidR="00601FA3" w:rsidRDefault="00601FA3">
            <w:pPr>
              <w:rPr>
                <w:sz w:val="24"/>
                <w:szCs w:val="24"/>
              </w:rPr>
            </w:pPr>
          </w:p>
          <w:p w14:paraId="70E5C1BC" w14:textId="77777777" w:rsidR="00601FA3" w:rsidRDefault="00601FA3">
            <w:pPr>
              <w:rPr>
                <w:sz w:val="24"/>
                <w:szCs w:val="24"/>
              </w:rPr>
            </w:pPr>
          </w:p>
          <w:p w14:paraId="39463B57" w14:textId="77777777" w:rsidR="00601FA3" w:rsidRDefault="00601FA3">
            <w:pPr>
              <w:rPr>
                <w:sz w:val="24"/>
                <w:szCs w:val="24"/>
              </w:rPr>
            </w:pPr>
          </w:p>
        </w:tc>
      </w:tr>
      <w:tr w:rsidR="00601FA3" w14:paraId="0D0AD321" w14:textId="77777777" w:rsidTr="00D80A81">
        <w:trPr>
          <w:trHeight w:val="752"/>
        </w:trPr>
        <w:tc>
          <w:tcPr>
            <w:tcW w:w="2187" w:type="dxa"/>
            <w:vMerge/>
            <w:vAlign w:val="center"/>
          </w:tcPr>
          <w:p w14:paraId="1ED154C8" w14:textId="77777777" w:rsidR="00601FA3" w:rsidRDefault="00601FA3" w:rsidP="00601FA3">
            <w:pPr>
              <w:jc w:val="center"/>
              <w:rPr>
                <w:sz w:val="24"/>
                <w:szCs w:val="24"/>
              </w:rPr>
            </w:pPr>
          </w:p>
        </w:tc>
        <w:tc>
          <w:tcPr>
            <w:tcW w:w="2080" w:type="dxa"/>
            <w:vAlign w:val="center"/>
          </w:tcPr>
          <w:p w14:paraId="5FAE488F" w14:textId="77777777" w:rsidR="00601FA3" w:rsidRDefault="00601FA3" w:rsidP="00601FA3">
            <w:pPr>
              <w:jc w:val="center"/>
              <w:rPr>
                <w:sz w:val="24"/>
                <w:szCs w:val="24"/>
              </w:rPr>
            </w:pPr>
            <w:r>
              <w:rPr>
                <w:rFonts w:hint="eastAsia"/>
                <w:sz w:val="24"/>
                <w:szCs w:val="24"/>
              </w:rPr>
              <w:t>期待される効果</w:t>
            </w:r>
          </w:p>
        </w:tc>
        <w:tc>
          <w:tcPr>
            <w:tcW w:w="5622" w:type="dxa"/>
          </w:tcPr>
          <w:p w14:paraId="3C226FDD" w14:textId="77777777" w:rsidR="00601FA3" w:rsidRDefault="00601FA3">
            <w:pPr>
              <w:rPr>
                <w:sz w:val="24"/>
                <w:szCs w:val="24"/>
              </w:rPr>
            </w:pPr>
          </w:p>
          <w:p w14:paraId="102A49EE" w14:textId="77777777" w:rsidR="00601FA3" w:rsidRDefault="00601FA3">
            <w:pPr>
              <w:rPr>
                <w:sz w:val="24"/>
                <w:szCs w:val="24"/>
              </w:rPr>
            </w:pPr>
          </w:p>
          <w:p w14:paraId="4162DE5E" w14:textId="77777777" w:rsidR="00601FA3" w:rsidRDefault="00601FA3">
            <w:pPr>
              <w:rPr>
                <w:sz w:val="24"/>
                <w:szCs w:val="24"/>
              </w:rPr>
            </w:pPr>
          </w:p>
          <w:p w14:paraId="08F98AC0" w14:textId="77777777" w:rsidR="00601FA3" w:rsidRDefault="00601FA3">
            <w:pPr>
              <w:rPr>
                <w:sz w:val="24"/>
                <w:szCs w:val="24"/>
              </w:rPr>
            </w:pPr>
          </w:p>
          <w:p w14:paraId="684CAFFB" w14:textId="77777777" w:rsidR="00601FA3" w:rsidRDefault="00601FA3">
            <w:pPr>
              <w:rPr>
                <w:sz w:val="24"/>
                <w:szCs w:val="24"/>
              </w:rPr>
            </w:pPr>
          </w:p>
          <w:p w14:paraId="61080DEB" w14:textId="77777777" w:rsidR="00601FA3" w:rsidRDefault="00601FA3">
            <w:pPr>
              <w:rPr>
                <w:sz w:val="24"/>
                <w:szCs w:val="24"/>
              </w:rPr>
            </w:pPr>
          </w:p>
        </w:tc>
      </w:tr>
    </w:tbl>
    <w:p w14:paraId="73525BE5" w14:textId="77777777" w:rsidR="00601FA3" w:rsidRDefault="00601FA3">
      <w:pPr>
        <w:rPr>
          <w:sz w:val="24"/>
          <w:szCs w:val="24"/>
        </w:rPr>
      </w:pPr>
    </w:p>
    <w:p w14:paraId="399C6843" w14:textId="77777777" w:rsidR="00C45867" w:rsidRDefault="00C45867">
      <w:pPr>
        <w:rPr>
          <w:sz w:val="24"/>
          <w:szCs w:val="24"/>
        </w:rPr>
      </w:pPr>
      <w:r>
        <w:rPr>
          <w:rFonts w:hint="eastAsia"/>
          <w:sz w:val="24"/>
          <w:szCs w:val="24"/>
        </w:rPr>
        <w:t>公募助成事業への申請・助成回数</w:t>
      </w:r>
    </w:p>
    <w:tbl>
      <w:tblPr>
        <w:tblStyle w:val="a3"/>
        <w:tblW w:w="0" w:type="auto"/>
        <w:jc w:val="center"/>
        <w:tblLook w:val="04A0" w:firstRow="1" w:lastRow="0" w:firstColumn="1" w:lastColumn="0" w:noHBand="0" w:noVBand="1"/>
      </w:tblPr>
      <w:tblGrid>
        <w:gridCol w:w="2235"/>
        <w:gridCol w:w="1984"/>
        <w:gridCol w:w="2126"/>
        <w:gridCol w:w="1985"/>
      </w:tblGrid>
      <w:tr w:rsidR="00C45867" w14:paraId="6582CFAF" w14:textId="77777777" w:rsidTr="00C45867">
        <w:trPr>
          <w:trHeight w:val="648"/>
          <w:jc w:val="center"/>
        </w:trPr>
        <w:tc>
          <w:tcPr>
            <w:tcW w:w="2235" w:type="dxa"/>
            <w:vAlign w:val="center"/>
          </w:tcPr>
          <w:p w14:paraId="4058A6C9" w14:textId="77777777" w:rsidR="00C45867" w:rsidRDefault="00C45867" w:rsidP="00C45867">
            <w:pPr>
              <w:jc w:val="center"/>
              <w:rPr>
                <w:sz w:val="24"/>
                <w:szCs w:val="24"/>
              </w:rPr>
            </w:pPr>
            <w:r>
              <w:rPr>
                <w:rFonts w:hint="eastAsia"/>
                <w:sz w:val="24"/>
                <w:szCs w:val="24"/>
              </w:rPr>
              <w:t>申請回数</w:t>
            </w:r>
          </w:p>
        </w:tc>
        <w:tc>
          <w:tcPr>
            <w:tcW w:w="1984" w:type="dxa"/>
            <w:vAlign w:val="center"/>
          </w:tcPr>
          <w:p w14:paraId="24033BB2" w14:textId="77777777" w:rsidR="00C45867" w:rsidRDefault="00C45867" w:rsidP="00C45867">
            <w:pPr>
              <w:jc w:val="right"/>
              <w:rPr>
                <w:sz w:val="24"/>
                <w:szCs w:val="24"/>
              </w:rPr>
            </w:pPr>
            <w:r>
              <w:rPr>
                <w:rFonts w:hint="eastAsia"/>
                <w:sz w:val="24"/>
                <w:szCs w:val="24"/>
              </w:rPr>
              <w:t xml:space="preserve">　　回</w:t>
            </w:r>
          </w:p>
        </w:tc>
        <w:tc>
          <w:tcPr>
            <w:tcW w:w="2126" w:type="dxa"/>
            <w:vAlign w:val="center"/>
          </w:tcPr>
          <w:p w14:paraId="2B15EADD" w14:textId="77777777" w:rsidR="00C45867" w:rsidRDefault="00C45867" w:rsidP="00C45867">
            <w:pPr>
              <w:jc w:val="center"/>
              <w:rPr>
                <w:sz w:val="24"/>
                <w:szCs w:val="24"/>
              </w:rPr>
            </w:pPr>
            <w:r>
              <w:rPr>
                <w:rFonts w:hint="eastAsia"/>
                <w:sz w:val="24"/>
                <w:szCs w:val="24"/>
              </w:rPr>
              <w:t>助成回数</w:t>
            </w:r>
          </w:p>
        </w:tc>
        <w:tc>
          <w:tcPr>
            <w:tcW w:w="1985" w:type="dxa"/>
            <w:vAlign w:val="center"/>
          </w:tcPr>
          <w:p w14:paraId="02DFF9E7" w14:textId="77777777" w:rsidR="00C45867" w:rsidRDefault="00C45867">
            <w:pPr>
              <w:rPr>
                <w:sz w:val="24"/>
                <w:szCs w:val="24"/>
              </w:rPr>
            </w:pPr>
            <w:r>
              <w:rPr>
                <w:rFonts w:hint="eastAsia"/>
                <w:sz w:val="24"/>
                <w:szCs w:val="24"/>
              </w:rPr>
              <w:t xml:space="preserve">　　　　　　回</w:t>
            </w:r>
          </w:p>
        </w:tc>
      </w:tr>
    </w:tbl>
    <w:p w14:paraId="66665254" w14:textId="77777777" w:rsidR="00C45867" w:rsidRDefault="00C45867">
      <w:pPr>
        <w:rPr>
          <w:sz w:val="24"/>
          <w:szCs w:val="24"/>
        </w:rPr>
      </w:pPr>
    </w:p>
    <w:tbl>
      <w:tblPr>
        <w:tblStyle w:val="a3"/>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2235"/>
        <w:gridCol w:w="5103"/>
      </w:tblGrid>
      <w:tr w:rsidR="00601FA3" w14:paraId="0964386C" w14:textId="77777777" w:rsidTr="00AB0E10">
        <w:trPr>
          <w:trHeight w:val="556"/>
        </w:trPr>
        <w:tc>
          <w:tcPr>
            <w:tcW w:w="2235" w:type="dxa"/>
            <w:vAlign w:val="center"/>
          </w:tcPr>
          <w:p w14:paraId="7E71449E" w14:textId="77777777" w:rsidR="00601FA3" w:rsidRPr="00AB0E10" w:rsidRDefault="00601FA3" w:rsidP="00AB0E10">
            <w:pPr>
              <w:jc w:val="center"/>
              <w:rPr>
                <w:b/>
                <w:sz w:val="24"/>
                <w:szCs w:val="24"/>
              </w:rPr>
            </w:pPr>
            <w:r w:rsidRPr="00AB0E10">
              <w:rPr>
                <w:rFonts w:hint="eastAsia"/>
                <w:b/>
                <w:sz w:val="28"/>
                <w:szCs w:val="24"/>
              </w:rPr>
              <w:t>助成希望額</w:t>
            </w:r>
          </w:p>
        </w:tc>
        <w:tc>
          <w:tcPr>
            <w:tcW w:w="5103" w:type="dxa"/>
            <w:vAlign w:val="center"/>
          </w:tcPr>
          <w:p w14:paraId="5A625503" w14:textId="77777777" w:rsidR="00601FA3" w:rsidRPr="00AB0E10" w:rsidRDefault="00AB0E10" w:rsidP="00AB0E10">
            <w:pPr>
              <w:jc w:val="center"/>
              <w:rPr>
                <w:b/>
                <w:sz w:val="24"/>
                <w:szCs w:val="24"/>
              </w:rPr>
            </w:pPr>
            <w:r w:rsidRPr="00AB0E10">
              <w:rPr>
                <w:rFonts w:hint="eastAsia"/>
                <w:b/>
                <w:sz w:val="24"/>
                <w:szCs w:val="24"/>
              </w:rPr>
              <w:t xml:space="preserve">　　　　　</w:t>
            </w:r>
            <w:r>
              <w:rPr>
                <w:rFonts w:hint="eastAsia"/>
                <w:b/>
                <w:sz w:val="24"/>
                <w:szCs w:val="24"/>
              </w:rPr>
              <w:t xml:space="preserve">　　　　　　　　　　</w:t>
            </w:r>
            <w:r w:rsidRPr="00AB0E10">
              <w:rPr>
                <w:rFonts w:hint="eastAsia"/>
                <w:b/>
                <w:sz w:val="32"/>
                <w:szCs w:val="24"/>
              </w:rPr>
              <w:t>円</w:t>
            </w:r>
          </w:p>
        </w:tc>
      </w:tr>
    </w:tbl>
    <w:p w14:paraId="64D54306" w14:textId="77777777" w:rsidR="00EC7B42" w:rsidRDefault="00EC7B42">
      <w:pPr>
        <w:rPr>
          <w:sz w:val="24"/>
          <w:szCs w:val="24"/>
        </w:rPr>
      </w:pPr>
    </w:p>
    <w:p w14:paraId="64793B6F" w14:textId="77777777" w:rsidR="00270D82" w:rsidRDefault="00270D82">
      <w:pPr>
        <w:rPr>
          <w:sz w:val="24"/>
          <w:szCs w:val="24"/>
        </w:rPr>
      </w:pPr>
    </w:p>
    <w:p w14:paraId="19E9EDA3" w14:textId="77777777" w:rsidR="00AB0E10" w:rsidRDefault="00BF77F5">
      <w:pPr>
        <w:rPr>
          <w:sz w:val="24"/>
          <w:szCs w:val="24"/>
        </w:rPr>
      </w:pPr>
      <w:r>
        <w:rPr>
          <w:rFonts w:hint="eastAsia"/>
          <w:sz w:val="24"/>
          <w:szCs w:val="24"/>
        </w:rPr>
        <w:t>※本事業分の収支予算をご記入してください。（</w:t>
      </w:r>
      <w:r w:rsidRPr="00BF77F5">
        <w:rPr>
          <w:rFonts w:hint="eastAsia"/>
          <w:sz w:val="24"/>
          <w:szCs w:val="24"/>
          <w:u w:val="wave"/>
        </w:rPr>
        <w:t>団体全体の収支予算ではありません</w:t>
      </w:r>
      <w:r>
        <w:rPr>
          <w:rFonts w:hint="eastAsia"/>
          <w:sz w:val="24"/>
          <w:szCs w:val="24"/>
        </w:rPr>
        <w:t>）</w:t>
      </w:r>
    </w:p>
    <w:p w14:paraId="3E4E57AA" w14:textId="77777777" w:rsidR="00BF77F5" w:rsidRDefault="00BF77F5">
      <w:pPr>
        <w:rPr>
          <w:sz w:val="24"/>
          <w:szCs w:val="24"/>
        </w:rPr>
      </w:pPr>
      <w:r>
        <w:rPr>
          <w:rFonts w:hint="eastAsia"/>
          <w:sz w:val="24"/>
          <w:szCs w:val="24"/>
        </w:rPr>
        <w:t>【収　入】</w:t>
      </w:r>
    </w:p>
    <w:tbl>
      <w:tblPr>
        <w:tblStyle w:val="a3"/>
        <w:tblW w:w="9861" w:type="dxa"/>
        <w:tblLook w:val="04A0" w:firstRow="1" w:lastRow="0" w:firstColumn="1" w:lastColumn="0" w:noHBand="0" w:noVBand="1"/>
      </w:tblPr>
      <w:tblGrid>
        <w:gridCol w:w="2585"/>
        <w:gridCol w:w="3056"/>
        <w:gridCol w:w="4220"/>
      </w:tblGrid>
      <w:tr w:rsidR="00BF77F5" w14:paraId="795822CC" w14:textId="77777777" w:rsidTr="00E51B6C">
        <w:trPr>
          <w:trHeight w:val="486"/>
        </w:trPr>
        <w:tc>
          <w:tcPr>
            <w:tcW w:w="2585" w:type="dxa"/>
            <w:tcBorders>
              <w:bottom w:val="single" w:sz="12" w:space="0" w:color="000000" w:themeColor="text1"/>
            </w:tcBorders>
          </w:tcPr>
          <w:p w14:paraId="5E85D93E" w14:textId="77777777" w:rsidR="00BF77F5" w:rsidRDefault="00BF77F5" w:rsidP="00BF77F5">
            <w:pPr>
              <w:jc w:val="center"/>
              <w:rPr>
                <w:sz w:val="24"/>
                <w:szCs w:val="24"/>
              </w:rPr>
            </w:pPr>
            <w:r>
              <w:rPr>
                <w:rFonts w:hint="eastAsia"/>
                <w:sz w:val="24"/>
                <w:szCs w:val="24"/>
              </w:rPr>
              <w:t>項　　目</w:t>
            </w:r>
          </w:p>
        </w:tc>
        <w:tc>
          <w:tcPr>
            <w:tcW w:w="3056" w:type="dxa"/>
            <w:tcBorders>
              <w:bottom w:val="single" w:sz="12" w:space="0" w:color="000000" w:themeColor="text1"/>
            </w:tcBorders>
          </w:tcPr>
          <w:p w14:paraId="4FEBFA1C" w14:textId="77777777" w:rsidR="00BF77F5" w:rsidRDefault="00BF77F5" w:rsidP="00BF77F5">
            <w:pPr>
              <w:jc w:val="center"/>
              <w:rPr>
                <w:sz w:val="24"/>
                <w:szCs w:val="24"/>
              </w:rPr>
            </w:pPr>
            <w:r>
              <w:rPr>
                <w:rFonts w:hint="eastAsia"/>
                <w:sz w:val="24"/>
                <w:szCs w:val="24"/>
              </w:rPr>
              <w:t>金　　額</w:t>
            </w:r>
          </w:p>
        </w:tc>
        <w:tc>
          <w:tcPr>
            <w:tcW w:w="4220" w:type="dxa"/>
            <w:tcBorders>
              <w:bottom w:val="single" w:sz="12" w:space="0" w:color="000000" w:themeColor="text1"/>
            </w:tcBorders>
          </w:tcPr>
          <w:p w14:paraId="2AE6F52A" w14:textId="77777777" w:rsidR="00BF77F5" w:rsidRDefault="00BF77F5" w:rsidP="00BF77F5">
            <w:pPr>
              <w:jc w:val="center"/>
              <w:rPr>
                <w:sz w:val="24"/>
                <w:szCs w:val="24"/>
              </w:rPr>
            </w:pPr>
            <w:r>
              <w:rPr>
                <w:rFonts w:hint="eastAsia"/>
                <w:sz w:val="24"/>
                <w:szCs w:val="24"/>
              </w:rPr>
              <w:t>説　　明</w:t>
            </w:r>
          </w:p>
        </w:tc>
      </w:tr>
      <w:tr w:rsidR="00BF77F5" w14:paraId="092747A8" w14:textId="77777777" w:rsidTr="00E51B6C">
        <w:trPr>
          <w:trHeight w:val="508"/>
        </w:trPr>
        <w:tc>
          <w:tcPr>
            <w:tcW w:w="25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53BE472" w14:textId="77777777" w:rsidR="00BF77F5" w:rsidRDefault="00BF77F5">
            <w:pPr>
              <w:rPr>
                <w:sz w:val="24"/>
                <w:szCs w:val="24"/>
              </w:rPr>
            </w:pPr>
            <w:r>
              <w:rPr>
                <w:rFonts w:hint="eastAsia"/>
                <w:sz w:val="24"/>
                <w:szCs w:val="24"/>
              </w:rPr>
              <w:t>本助成金</w:t>
            </w:r>
          </w:p>
        </w:tc>
        <w:tc>
          <w:tcPr>
            <w:tcW w:w="30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5B7B877" w14:textId="77777777" w:rsidR="00BF77F5" w:rsidRDefault="00BF77F5" w:rsidP="00BF77F5">
            <w:pPr>
              <w:jc w:val="right"/>
              <w:rPr>
                <w:sz w:val="24"/>
                <w:szCs w:val="24"/>
              </w:rPr>
            </w:pPr>
            <w:r>
              <w:rPr>
                <w:rFonts w:hint="eastAsia"/>
                <w:sz w:val="24"/>
                <w:szCs w:val="24"/>
              </w:rPr>
              <w:t>円</w:t>
            </w:r>
          </w:p>
        </w:tc>
        <w:tc>
          <w:tcPr>
            <w:tcW w:w="42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42C78E9" w14:textId="77777777" w:rsidR="00BF77F5" w:rsidRDefault="00BF77F5">
            <w:pPr>
              <w:rPr>
                <w:sz w:val="24"/>
                <w:szCs w:val="24"/>
              </w:rPr>
            </w:pPr>
          </w:p>
        </w:tc>
      </w:tr>
      <w:tr w:rsidR="00BF77F5" w14:paraId="2A82D35A" w14:textId="77777777" w:rsidTr="00E51B6C">
        <w:trPr>
          <w:trHeight w:val="508"/>
        </w:trPr>
        <w:tc>
          <w:tcPr>
            <w:tcW w:w="2585" w:type="dxa"/>
            <w:tcBorders>
              <w:top w:val="single" w:sz="12" w:space="0" w:color="000000" w:themeColor="text1"/>
            </w:tcBorders>
          </w:tcPr>
          <w:p w14:paraId="42F4B6AC" w14:textId="77777777" w:rsidR="00BF77F5" w:rsidRDefault="00BF77F5">
            <w:pPr>
              <w:rPr>
                <w:sz w:val="24"/>
                <w:szCs w:val="24"/>
              </w:rPr>
            </w:pPr>
            <w:r>
              <w:rPr>
                <w:rFonts w:hint="eastAsia"/>
                <w:sz w:val="24"/>
                <w:szCs w:val="24"/>
              </w:rPr>
              <w:t>自己資金</w:t>
            </w:r>
          </w:p>
        </w:tc>
        <w:tc>
          <w:tcPr>
            <w:tcW w:w="3056" w:type="dxa"/>
            <w:tcBorders>
              <w:top w:val="single" w:sz="12" w:space="0" w:color="000000" w:themeColor="text1"/>
            </w:tcBorders>
          </w:tcPr>
          <w:p w14:paraId="4110B8A1" w14:textId="77777777" w:rsidR="00BF77F5" w:rsidRDefault="00BF77F5" w:rsidP="00BF77F5">
            <w:pPr>
              <w:jc w:val="right"/>
              <w:rPr>
                <w:sz w:val="24"/>
                <w:szCs w:val="24"/>
              </w:rPr>
            </w:pPr>
            <w:r>
              <w:rPr>
                <w:rFonts w:hint="eastAsia"/>
                <w:sz w:val="24"/>
                <w:szCs w:val="24"/>
              </w:rPr>
              <w:t>円</w:t>
            </w:r>
          </w:p>
        </w:tc>
        <w:tc>
          <w:tcPr>
            <w:tcW w:w="4220" w:type="dxa"/>
            <w:tcBorders>
              <w:top w:val="single" w:sz="12" w:space="0" w:color="000000" w:themeColor="text1"/>
            </w:tcBorders>
          </w:tcPr>
          <w:p w14:paraId="3987D1A7" w14:textId="77777777" w:rsidR="00BF77F5" w:rsidRDefault="00BF77F5">
            <w:pPr>
              <w:rPr>
                <w:sz w:val="24"/>
                <w:szCs w:val="24"/>
              </w:rPr>
            </w:pPr>
          </w:p>
        </w:tc>
      </w:tr>
      <w:tr w:rsidR="00BF77F5" w14:paraId="1C11E27C" w14:textId="77777777" w:rsidTr="00F822D9">
        <w:trPr>
          <w:trHeight w:val="508"/>
        </w:trPr>
        <w:tc>
          <w:tcPr>
            <w:tcW w:w="2585" w:type="dxa"/>
          </w:tcPr>
          <w:p w14:paraId="77F2FBCF" w14:textId="77777777" w:rsidR="00BF77F5" w:rsidRDefault="00BF77F5">
            <w:pPr>
              <w:rPr>
                <w:sz w:val="24"/>
                <w:szCs w:val="24"/>
              </w:rPr>
            </w:pPr>
            <w:r>
              <w:rPr>
                <w:rFonts w:hint="eastAsia"/>
                <w:sz w:val="24"/>
                <w:szCs w:val="24"/>
              </w:rPr>
              <w:t>参加者負担金</w:t>
            </w:r>
          </w:p>
        </w:tc>
        <w:tc>
          <w:tcPr>
            <w:tcW w:w="3056" w:type="dxa"/>
          </w:tcPr>
          <w:p w14:paraId="3FB3256B" w14:textId="77777777" w:rsidR="00BF77F5" w:rsidRDefault="00BF77F5" w:rsidP="00BF77F5">
            <w:pPr>
              <w:jc w:val="right"/>
              <w:rPr>
                <w:sz w:val="24"/>
                <w:szCs w:val="24"/>
              </w:rPr>
            </w:pPr>
            <w:r>
              <w:rPr>
                <w:rFonts w:hint="eastAsia"/>
                <w:sz w:val="24"/>
                <w:szCs w:val="24"/>
              </w:rPr>
              <w:t>円</w:t>
            </w:r>
          </w:p>
        </w:tc>
        <w:tc>
          <w:tcPr>
            <w:tcW w:w="4220" w:type="dxa"/>
          </w:tcPr>
          <w:p w14:paraId="56AF3F07" w14:textId="77777777" w:rsidR="00BF77F5" w:rsidRDefault="00BF77F5">
            <w:pPr>
              <w:rPr>
                <w:sz w:val="24"/>
                <w:szCs w:val="24"/>
              </w:rPr>
            </w:pPr>
          </w:p>
        </w:tc>
      </w:tr>
      <w:tr w:rsidR="00BF77F5" w14:paraId="6C99FA64" w14:textId="77777777" w:rsidTr="00F822D9">
        <w:trPr>
          <w:trHeight w:val="508"/>
        </w:trPr>
        <w:tc>
          <w:tcPr>
            <w:tcW w:w="2585" w:type="dxa"/>
          </w:tcPr>
          <w:p w14:paraId="752A7AF2" w14:textId="77777777" w:rsidR="00BF77F5" w:rsidRDefault="00BF77F5">
            <w:pPr>
              <w:rPr>
                <w:sz w:val="24"/>
                <w:szCs w:val="24"/>
              </w:rPr>
            </w:pPr>
            <w:r>
              <w:rPr>
                <w:rFonts w:hint="eastAsia"/>
                <w:sz w:val="24"/>
                <w:szCs w:val="24"/>
              </w:rPr>
              <w:t>その他の資金</w:t>
            </w:r>
          </w:p>
        </w:tc>
        <w:tc>
          <w:tcPr>
            <w:tcW w:w="3056" w:type="dxa"/>
          </w:tcPr>
          <w:p w14:paraId="79BB9630" w14:textId="77777777" w:rsidR="00BF77F5" w:rsidRDefault="00BF77F5" w:rsidP="00BF77F5">
            <w:pPr>
              <w:jc w:val="right"/>
              <w:rPr>
                <w:sz w:val="24"/>
                <w:szCs w:val="24"/>
              </w:rPr>
            </w:pPr>
            <w:r>
              <w:rPr>
                <w:rFonts w:hint="eastAsia"/>
                <w:sz w:val="24"/>
                <w:szCs w:val="24"/>
              </w:rPr>
              <w:t>円</w:t>
            </w:r>
          </w:p>
        </w:tc>
        <w:tc>
          <w:tcPr>
            <w:tcW w:w="4220" w:type="dxa"/>
          </w:tcPr>
          <w:p w14:paraId="2C7DAE71" w14:textId="77777777" w:rsidR="00BF77F5" w:rsidRDefault="00BF77F5">
            <w:pPr>
              <w:rPr>
                <w:sz w:val="24"/>
                <w:szCs w:val="24"/>
              </w:rPr>
            </w:pPr>
          </w:p>
        </w:tc>
      </w:tr>
      <w:tr w:rsidR="00BF77F5" w14:paraId="3CF57C7B" w14:textId="77777777" w:rsidTr="00F822D9">
        <w:trPr>
          <w:trHeight w:val="486"/>
        </w:trPr>
        <w:tc>
          <w:tcPr>
            <w:tcW w:w="2585" w:type="dxa"/>
          </w:tcPr>
          <w:p w14:paraId="6A27CA42" w14:textId="77777777" w:rsidR="00BF77F5" w:rsidRDefault="00BF77F5">
            <w:pPr>
              <w:rPr>
                <w:sz w:val="24"/>
                <w:szCs w:val="24"/>
              </w:rPr>
            </w:pPr>
          </w:p>
        </w:tc>
        <w:tc>
          <w:tcPr>
            <w:tcW w:w="3056" w:type="dxa"/>
          </w:tcPr>
          <w:p w14:paraId="1387309A" w14:textId="77777777" w:rsidR="00BF77F5" w:rsidRDefault="00BF77F5" w:rsidP="00BF77F5">
            <w:pPr>
              <w:jc w:val="right"/>
              <w:rPr>
                <w:sz w:val="24"/>
                <w:szCs w:val="24"/>
              </w:rPr>
            </w:pPr>
            <w:r>
              <w:rPr>
                <w:rFonts w:hint="eastAsia"/>
                <w:sz w:val="24"/>
                <w:szCs w:val="24"/>
              </w:rPr>
              <w:t>円</w:t>
            </w:r>
          </w:p>
        </w:tc>
        <w:tc>
          <w:tcPr>
            <w:tcW w:w="4220" w:type="dxa"/>
          </w:tcPr>
          <w:p w14:paraId="446049A1" w14:textId="77777777" w:rsidR="00BF77F5" w:rsidRDefault="00BF77F5">
            <w:pPr>
              <w:rPr>
                <w:sz w:val="24"/>
                <w:szCs w:val="24"/>
              </w:rPr>
            </w:pPr>
          </w:p>
        </w:tc>
      </w:tr>
      <w:tr w:rsidR="00BF77F5" w14:paraId="239C1642" w14:textId="77777777" w:rsidTr="00F822D9">
        <w:trPr>
          <w:trHeight w:val="508"/>
        </w:trPr>
        <w:tc>
          <w:tcPr>
            <w:tcW w:w="2585" w:type="dxa"/>
          </w:tcPr>
          <w:p w14:paraId="30B5501A" w14:textId="77777777" w:rsidR="00BF77F5" w:rsidRDefault="00BF77F5">
            <w:pPr>
              <w:rPr>
                <w:sz w:val="24"/>
                <w:szCs w:val="24"/>
              </w:rPr>
            </w:pPr>
          </w:p>
        </w:tc>
        <w:tc>
          <w:tcPr>
            <w:tcW w:w="3056" w:type="dxa"/>
          </w:tcPr>
          <w:p w14:paraId="36CED1FC" w14:textId="77777777" w:rsidR="00BF77F5" w:rsidRDefault="00BF77F5" w:rsidP="00BF77F5">
            <w:pPr>
              <w:jc w:val="right"/>
              <w:rPr>
                <w:sz w:val="24"/>
                <w:szCs w:val="24"/>
              </w:rPr>
            </w:pPr>
            <w:r>
              <w:rPr>
                <w:rFonts w:hint="eastAsia"/>
                <w:sz w:val="24"/>
                <w:szCs w:val="24"/>
              </w:rPr>
              <w:t>円</w:t>
            </w:r>
          </w:p>
        </w:tc>
        <w:tc>
          <w:tcPr>
            <w:tcW w:w="4220" w:type="dxa"/>
          </w:tcPr>
          <w:p w14:paraId="375A7089" w14:textId="77777777" w:rsidR="00BF77F5" w:rsidRDefault="00BF77F5">
            <w:pPr>
              <w:rPr>
                <w:sz w:val="24"/>
                <w:szCs w:val="24"/>
              </w:rPr>
            </w:pPr>
          </w:p>
        </w:tc>
      </w:tr>
      <w:tr w:rsidR="00BF77F5" w14:paraId="3A489BF0" w14:textId="77777777" w:rsidTr="00F822D9">
        <w:trPr>
          <w:trHeight w:val="508"/>
        </w:trPr>
        <w:tc>
          <w:tcPr>
            <w:tcW w:w="2585" w:type="dxa"/>
          </w:tcPr>
          <w:p w14:paraId="360E9754" w14:textId="77777777" w:rsidR="00BF77F5" w:rsidRDefault="00BF77F5">
            <w:pPr>
              <w:rPr>
                <w:sz w:val="24"/>
                <w:szCs w:val="24"/>
              </w:rPr>
            </w:pPr>
            <w:r>
              <w:rPr>
                <w:rFonts w:hint="eastAsia"/>
                <w:sz w:val="24"/>
                <w:szCs w:val="24"/>
              </w:rPr>
              <w:t>合計</w:t>
            </w:r>
          </w:p>
        </w:tc>
        <w:tc>
          <w:tcPr>
            <w:tcW w:w="3056" w:type="dxa"/>
          </w:tcPr>
          <w:p w14:paraId="68D03194" w14:textId="77777777" w:rsidR="00BF77F5" w:rsidRDefault="00BF77F5" w:rsidP="00BF77F5">
            <w:pPr>
              <w:jc w:val="right"/>
              <w:rPr>
                <w:sz w:val="24"/>
                <w:szCs w:val="24"/>
              </w:rPr>
            </w:pPr>
            <w:r>
              <w:rPr>
                <w:rFonts w:hint="eastAsia"/>
                <w:sz w:val="24"/>
                <w:szCs w:val="24"/>
              </w:rPr>
              <w:t>円</w:t>
            </w:r>
          </w:p>
        </w:tc>
        <w:tc>
          <w:tcPr>
            <w:tcW w:w="4220" w:type="dxa"/>
          </w:tcPr>
          <w:p w14:paraId="160AE039" w14:textId="77777777" w:rsidR="00BF77F5" w:rsidRDefault="00BF77F5">
            <w:pPr>
              <w:rPr>
                <w:sz w:val="24"/>
                <w:szCs w:val="24"/>
              </w:rPr>
            </w:pPr>
          </w:p>
        </w:tc>
      </w:tr>
    </w:tbl>
    <w:p w14:paraId="0E9306A1" w14:textId="77777777" w:rsidR="00BF77F5" w:rsidRDefault="00BF77F5">
      <w:pPr>
        <w:rPr>
          <w:sz w:val="24"/>
          <w:szCs w:val="24"/>
        </w:rPr>
      </w:pPr>
    </w:p>
    <w:p w14:paraId="39720A0F" w14:textId="77777777" w:rsidR="00BF77F5" w:rsidRDefault="00BF77F5">
      <w:pPr>
        <w:rPr>
          <w:sz w:val="24"/>
          <w:szCs w:val="24"/>
        </w:rPr>
      </w:pPr>
      <w:r>
        <w:rPr>
          <w:rFonts w:hint="eastAsia"/>
          <w:sz w:val="24"/>
          <w:szCs w:val="24"/>
        </w:rPr>
        <w:t>【支出】</w:t>
      </w:r>
    </w:p>
    <w:tbl>
      <w:tblPr>
        <w:tblStyle w:val="a3"/>
        <w:tblW w:w="9922" w:type="dxa"/>
        <w:tblLook w:val="04A0" w:firstRow="1" w:lastRow="0" w:firstColumn="1" w:lastColumn="0" w:noHBand="0" w:noVBand="1"/>
      </w:tblPr>
      <w:tblGrid>
        <w:gridCol w:w="2601"/>
        <w:gridCol w:w="3075"/>
        <w:gridCol w:w="4246"/>
      </w:tblGrid>
      <w:tr w:rsidR="00BF77F5" w14:paraId="136D2634" w14:textId="77777777" w:rsidTr="00F822D9">
        <w:trPr>
          <w:trHeight w:val="384"/>
        </w:trPr>
        <w:tc>
          <w:tcPr>
            <w:tcW w:w="2601" w:type="dxa"/>
          </w:tcPr>
          <w:p w14:paraId="66F8A46F" w14:textId="77777777" w:rsidR="00BF77F5" w:rsidRDefault="00BF77F5" w:rsidP="00853242">
            <w:pPr>
              <w:jc w:val="center"/>
              <w:rPr>
                <w:sz w:val="24"/>
                <w:szCs w:val="24"/>
              </w:rPr>
            </w:pPr>
            <w:r>
              <w:rPr>
                <w:rFonts w:hint="eastAsia"/>
                <w:sz w:val="24"/>
                <w:szCs w:val="24"/>
              </w:rPr>
              <w:t>項　　目</w:t>
            </w:r>
          </w:p>
        </w:tc>
        <w:tc>
          <w:tcPr>
            <w:tcW w:w="3075" w:type="dxa"/>
          </w:tcPr>
          <w:p w14:paraId="6BC91EFF" w14:textId="77777777" w:rsidR="00BF77F5" w:rsidRDefault="00BF77F5" w:rsidP="00853242">
            <w:pPr>
              <w:jc w:val="center"/>
              <w:rPr>
                <w:sz w:val="24"/>
                <w:szCs w:val="24"/>
              </w:rPr>
            </w:pPr>
            <w:r>
              <w:rPr>
                <w:rFonts w:hint="eastAsia"/>
                <w:sz w:val="24"/>
                <w:szCs w:val="24"/>
              </w:rPr>
              <w:t>金　　額</w:t>
            </w:r>
          </w:p>
        </w:tc>
        <w:tc>
          <w:tcPr>
            <w:tcW w:w="4246" w:type="dxa"/>
          </w:tcPr>
          <w:p w14:paraId="1DB71353" w14:textId="77777777" w:rsidR="00BF77F5" w:rsidRDefault="00BF77F5" w:rsidP="00853242">
            <w:pPr>
              <w:jc w:val="center"/>
              <w:rPr>
                <w:sz w:val="24"/>
                <w:szCs w:val="24"/>
              </w:rPr>
            </w:pPr>
            <w:r>
              <w:rPr>
                <w:rFonts w:hint="eastAsia"/>
                <w:sz w:val="24"/>
                <w:szCs w:val="24"/>
              </w:rPr>
              <w:t>説　　明</w:t>
            </w:r>
          </w:p>
        </w:tc>
      </w:tr>
      <w:tr w:rsidR="00BF77F5" w14:paraId="1F765AEF" w14:textId="77777777" w:rsidTr="00F822D9">
        <w:trPr>
          <w:trHeight w:val="732"/>
        </w:trPr>
        <w:tc>
          <w:tcPr>
            <w:tcW w:w="2601" w:type="dxa"/>
          </w:tcPr>
          <w:p w14:paraId="5D5F6491" w14:textId="77777777" w:rsidR="00BF77F5" w:rsidRDefault="00BF77F5" w:rsidP="00853242">
            <w:pPr>
              <w:rPr>
                <w:sz w:val="24"/>
                <w:szCs w:val="24"/>
              </w:rPr>
            </w:pPr>
            <w:r>
              <w:rPr>
                <w:rFonts w:hint="eastAsia"/>
                <w:sz w:val="24"/>
                <w:szCs w:val="24"/>
              </w:rPr>
              <w:t>１．</w:t>
            </w:r>
          </w:p>
        </w:tc>
        <w:tc>
          <w:tcPr>
            <w:tcW w:w="3075" w:type="dxa"/>
            <w:vAlign w:val="center"/>
          </w:tcPr>
          <w:p w14:paraId="2FA1FA0D" w14:textId="77777777" w:rsidR="00BF77F5" w:rsidRDefault="00BF77F5" w:rsidP="00F822D9">
            <w:pPr>
              <w:jc w:val="right"/>
              <w:rPr>
                <w:sz w:val="24"/>
                <w:szCs w:val="24"/>
              </w:rPr>
            </w:pPr>
            <w:r>
              <w:rPr>
                <w:rFonts w:hint="eastAsia"/>
                <w:sz w:val="24"/>
                <w:szCs w:val="24"/>
              </w:rPr>
              <w:t>円</w:t>
            </w:r>
          </w:p>
        </w:tc>
        <w:tc>
          <w:tcPr>
            <w:tcW w:w="4246" w:type="dxa"/>
          </w:tcPr>
          <w:p w14:paraId="7402835C" w14:textId="77777777" w:rsidR="00BF77F5" w:rsidRDefault="00BF77F5" w:rsidP="00853242">
            <w:pPr>
              <w:rPr>
                <w:sz w:val="24"/>
                <w:szCs w:val="24"/>
              </w:rPr>
            </w:pPr>
          </w:p>
        </w:tc>
      </w:tr>
      <w:tr w:rsidR="00BF77F5" w14:paraId="6065F17B" w14:textId="77777777" w:rsidTr="00F822D9">
        <w:trPr>
          <w:trHeight w:val="732"/>
        </w:trPr>
        <w:tc>
          <w:tcPr>
            <w:tcW w:w="2601" w:type="dxa"/>
          </w:tcPr>
          <w:p w14:paraId="1A8B35B4" w14:textId="77777777" w:rsidR="00BF77F5" w:rsidRDefault="00BF77F5" w:rsidP="00853242">
            <w:pPr>
              <w:rPr>
                <w:sz w:val="24"/>
                <w:szCs w:val="24"/>
              </w:rPr>
            </w:pPr>
            <w:r>
              <w:rPr>
                <w:rFonts w:hint="eastAsia"/>
                <w:sz w:val="24"/>
                <w:szCs w:val="24"/>
              </w:rPr>
              <w:t>２．</w:t>
            </w:r>
          </w:p>
        </w:tc>
        <w:tc>
          <w:tcPr>
            <w:tcW w:w="3075" w:type="dxa"/>
            <w:vAlign w:val="center"/>
          </w:tcPr>
          <w:p w14:paraId="6997FAAD" w14:textId="77777777" w:rsidR="00BF77F5" w:rsidRDefault="00BF77F5" w:rsidP="00F822D9">
            <w:pPr>
              <w:jc w:val="right"/>
              <w:rPr>
                <w:sz w:val="24"/>
                <w:szCs w:val="24"/>
              </w:rPr>
            </w:pPr>
            <w:r>
              <w:rPr>
                <w:rFonts w:hint="eastAsia"/>
                <w:sz w:val="24"/>
                <w:szCs w:val="24"/>
              </w:rPr>
              <w:t>円</w:t>
            </w:r>
          </w:p>
        </w:tc>
        <w:tc>
          <w:tcPr>
            <w:tcW w:w="4246" w:type="dxa"/>
          </w:tcPr>
          <w:p w14:paraId="0678B936" w14:textId="77777777" w:rsidR="00BF77F5" w:rsidRDefault="00BF77F5" w:rsidP="00853242">
            <w:pPr>
              <w:rPr>
                <w:sz w:val="24"/>
                <w:szCs w:val="24"/>
              </w:rPr>
            </w:pPr>
          </w:p>
        </w:tc>
      </w:tr>
      <w:tr w:rsidR="00BF77F5" w14:paraId="201FFD57" w14:textId="77777777" w:rsidTr="00F822D9">
        <w:trPr>
          <w:trHeight w:val="732"/>
        </w:trPr>
        <w:tc>
          <w:tcPr>
            <w:tcW w:w="2601" w:type="dxa"/>
          </w:tcPr>
          <w:p w14:paraId="41EDE39C" w14:textId="77777777" w:rsidR="00BF77F5" w:rsidRDefault="00BF77F5" w:rsidP="00853242">
            <w:pPr>
              <w:rPr>
                <w:sz w:val="24"/>
                <w:szCs w:val="24"/>
              </w:rPr>
            </w:pPr>
            <w:r>
              <w:rPr>
                <w:rFonts w:hint="eastAsia"/>
                <w:sz w:val="24"/>
                <w:szCs w:val="24"/>
              </w:rPr>
              <w:t>３．</w:t>
            </w:r>
          </w:p>
        </w:tc>
        <w:tc>
          <w:tcPr>
            <w:tcW w:w="3075" w:type="dxa"/>
            <w:vAlign w:val="center"/>
          </w:tcPr>
          <w:p w14:paraId="5E41AF09" w14:textId="77777777" w:rsidR="00BF77F5" w:rsidRDefault="00BF77F5" w:rsidP="00F822D9">
            <w:pPr>
              <w:jc w:val="right"/>
              <w:rPr>
                <w:sz w:val="24"/>
                <w:szCs w:val="24"/>
              </w:rPr>
            </w:pPr>
            <w:r>
              <w:rPr>
                <w:rFonts w:hint="eastAsia"/>
                <w:sz w:val="24"/>
                <w:szCs w:val="24"/>
              </w:rPr>
              <w:t>円</w:t>
            </w:r>
          </w:p>
        </w:tc>
        <w:tc>
          <w:tcPr>
            <w:tcW w:w="4246" w:type="dxa"/>
          </w:tcPr>
          <w:p w14:paraId="18E4E488" w14:textId="77777777" w:rsidR="00BF77F5" w:rsidRDefault="00BF77F5" w:rsidP="00853242">
            <w:pPr>
              <w:rPr>
                <w:sz w:val="24"/>
                <w:szCs w:val="24"/>
              </w:rPr>
            </w:pPr>
          </w:p>
        </w:tc>
      </w:tr>
      <w:tr w:rsidR="00BF77F5" w14:paraId="7FDA08F0" w14:textId="77777777" w:rsidTr="00F822D9">
        <w:trPr>
          <w:trHeight w:val="732"/>
        </w:trPr>
        <w:tc>
          <w:tcPr>
            <w:tcW w:w="2601" w:type="dxa"/>
          </w:tcPr>
          <w:p w14:paraId="0646B479" w14:textId="77777777" w:rsidR="00BF77F5" w:rsidRDefault="00BF77F5" w:rsidP="00853242">
            <w:pPr>
              <w:rPr>
                <w:sz w:val="24"/>
                <w:szCs w:val="24"/>
              </w:rPr>
            </w:pPr>
            <w:r>
              <w:rPr>
                <w:rFonts w:hint="eastAsia"/>
                <w:sz w:val="24"/>
                <w:szCs w:val="24"/>
              </w:rPr>
              <w:t>４．</w:t>
            </w:r>
          </w:p>
        </w:tc>
        <w:tc>
          <w:tcPr>
            <w:tcW w:w="3075" w:type="dxa"/>
            <w:vAlign w:val="center"/>
          </w:tcPr>
          <w:p w14:paraId="61862C78" w14:textId="77777777" w:rsidR="00BF77F5" w:rsidRDefault="00BF77F5" w:rsidP="00F822D9">
            <w:pPr>
              <w:jc w:val="right"/>
              <w:rPr>
                <w:sz w:val="24"/>
                <w:szCs w:val="24"/>
              </w:rPr>
            </w:pPr>
            <w:r>
              <w:rPr>
                <w:rFonts w:hint="eastAsia"/>
                <w:sz w:val="24"/>
                <w:szCs w:val="24"/>
              </w:rPr>
              <w:t>円</w:t>
            </w:r>
          </w:p>
        </w:tc>
        <w:tc>
          <w:tcPr>
            <w:tcW w:w="4246" w:type="dxa"/>
          </w:tcPr>
          <w:p w14:paraId="7364DF5E" w14:textId="77777777" w:rsidR="00BF77F5" w:rsidRDefault="00BF77F5" w:rsidP="00853242">
            <w:pPr>
              <w:rPr>
                <w:sz w:val="24"/>
                <w:szCs w:val="24"/>
              </w:rPr>
            </w:pPr>
          </w:p>
        </w:tc>
      </w:tr>
      <w:tr w:rsidR="00BF77F5" w14:paraId="4C846341" w14:textId="77777777" w:rsidTr="00F822D9">
        <w:trPr>
          <w:trHeight w:val="701"/>
        </w:trPr>
        <w:tc>
          <w:tcPr>
            <w:tcW w:w="2601" w:type="dxa"/>
          </w:tcPr>
          <w:p w14:paraId="6A95DFB0" w14:textId="77777777" w:rsidR="00BF77F5" w:rsidRDefault="00BF77F5" w:rsidP="00853242">
            <w:pPr>
              <w:rPr>
                <w:sz w:val="24"/>
                <w:szCs w:val="24"/>
              </w:rPr>
            </w:pPr>
            <w:r>
              <w:rPr>
                <w:rFonts w:hint="eastAsia"/>
                <w:sz w:val="24"/>
                <w:szCs w:val="24"/>
              </w:rPr>
              <w:t>５．</w:t>
            </w:r>
          </w:p>
        </w:tc>
        <w:tc>
          <w:tcPr>
            <w:tcW w:w="3075" w:type="dxa"/>
            <w:vAlign w:val="center"/>
          </w:tcPr>
          <w:p w14:paraId="12B35090" w14:textId="77777777" w:rsidR="00BF77F5" w:rsidRDefault="00BF77F5" w:rsidP="00F822D9">
            <w:pPr>
              <w:jc w:val="right"/>
              <w:rPr>
                <w:sz w:val="24"/>
                <w:szCs w:val="24"/>
              </w:rPr>
            </w:pPr>
            <w:r>
              <w:rPr>
                <w:rFonts w:hint="eastAsia"/>
                <w:sz w:val="24"/>
                <w:szCs w:val="24"/>
              </w:rPr>
              <w:t>円</w:t>
            </w:r>
          </w:p>
        </w:tc>
        <w:tc>
          <w:tcPr>
            <w:tcW w:w="4246" w:type="dxa"/>
          </w:tcPr>
          <w:p w14:paraId="04264DD4" w14:textId="77777777" w:rsidR="00BF77F5" w:rsidRDefault="00BF77F5" w:rsidP="00853242">
            <w:pPr>
              <w:rPr>
                <w:sz w:val="24"/>
                <w:szCs w:val="24"/>
              </w:rPr>
            </w:pPr>
          </w:p>
        </w:tc>
      </w:tr>
      <w:tr w:rsidR="00BF77F5" w14:paraId="357ED09B" w14:textId="77777777" w:rsidTr="00F822D9">
        <w:trPr>
          <w:trHeight w:val="732"/>
        </w:trPr>
        <w:tc>
          <w:tcPr>
            <w:tcW w:w="2601" w:type="dxa"/>
          </w:tcPr>
          <w:p w14:paraId="0DE09905" w14:textId="77777777" w:rsidR="00BF77F5" w:rsidRDefault="00BF77F5" w:rsidP="00853242">
            <w:pPr>
              <w:rPr>
                <w:sz w:val="24"/>
                <w:szCs w:val="24"/>
              </w:rPr>
            </w:pPr>
            <w:r>
              <w:rPr>
                <w:rFonts w:hint="eastAsia"/>
                <w:sz w:val="24"/>
                <w:szCs w:val="24"/>
              </w:rPr>
              <w:t>６．</w:t>
            </w:r>
          </w:p>
        </w:tc>
        <w:tc>
          <w:tcPr>
            <w:tcW w:w="3075" w:type="dxa"/>
            <w:vAlign w:val="center"/>
          </w:tcPr>
          <w:p w14:paraId="7C5B1793" w14:textId="77777777" w:rsidR="00BF77F5" w:rsidRDefault="00BF77F5" w:rsidP="00F822D9">
            <w:pPr>
              <w:jc w:val="right"/>
              <w:rPr>
                <w:sz w:val="24"/>
                <w:szCs w:val="24"/>
              </w:rPr>
            </w:pPr>
            <w:r>
              <w:rPr>
                <w:rFonts w:hint="eastAsia"/>
                <w:sz w:val="24"/>
                <w:szCs w:val="24"/>
              </w:rPr>
              <w:t>円</w:t>
            </w:r>
          </w:p>
        </w:tc>
        <w:tc>
          <w:tcPr>
            <w:tcW w:w="4246" w:type="dxa"/>
          </w:tcPr>
          <w:p w14:paraId="4DA45C89" w14:textId="77777777" w:rsidR="00BF77F5" w:rsidRDefault="00BF77F5" w:rsidP="00853242">
            <w:pPr>
              <w:rPr>
                <w:sz w:val="24"/>
                <w:szCs w:val="24"/>
              </w:rPr>
            </w:pPr>
          </w:p>
        </w:tc>
      </w:tr>
      <w:tr w:rsidR="00BF77F5" w14:paraId="7C3595D0" w14:textId="77777777" w:rsidTr="00F822D9">
        <w:trPr>
          <w:trHeight w:val="732"/>
        </w:trPr>
        <w:tc>
          <w:tcPr>
            <w:tcW w:w="2601" w:type="dxa"/>
          </w:tcPr>
          <w:p w14:paraId="5D15A62B" w14:textId="77777777" w:rsidR="00BF77F5" w:rsidRDefault="00BF77F5" w:rsidP="00853242">
            <w:pPr>
              <w:rPr>
                <w:sz w:val="24"/>
                <w:szCs w:val="24"/>
              </w:rPr>
            </w:pPr>
            <w:r>
              <w:rPr>
                <w:rFonts w:hint="eastAsia"/>
                <w:sz w:val="24"/>
                <w:szCs w:val="24"/>
              </w:rPr>
              <w:t>合計</w:t>
            </w:r>
          </w:p>
        </w:tc>
        <w:tc>
          <w:tcPr>
            <w:tcW w:w="3075" w:type="dxa"/>
            <w:vAlign w:val="center"/>
          </w:tcPr>
          <w:p w14:paraId="2294B3FD" w14:textId="77777777" w:rsidR="00BF77F5" w:rsidRDefault="00BF77F5" w:rsidP="00F822D9">
            <w:pPr>
              <w:jc w:val="right"/>
              <w:rPr>
                <w:sz w:val="24"/>
                <w:szCs w:val="24"/>
              </w:rPr>
            </w:pPr>
            <w:r>
              <w:rPr>
                <w:rFonts w:hint="eastAsia"/>
                <w:sz w:val="24"/>
                <w:szCs w:val="24"/>
              </w:rPr>
              <w:t>円</w:t>
            </w:r>
          </w:p>
        </w:tc>
        <w:tc>
          <w:tcPr>
            <w:tcW w:w="4246" w:type="dxa"/>
          </w:tcPr>
          <w:p w14:paraId="3DC9A7C2" w14:textId="77777777" w:rsidR="00BF77F5" w:rsidRDefault="00BF77F5" w:rsidP="00853242">
            <w:pPr>
              <w:rPr>
                <w:sz w:val="24"/>
                <w:szCs w:val="24"/>
              </w:rPr>
            </w:pPr>
          </w:p>
        </w:tc>
      </w:tr>
    </w:tbl>
    <w:p w14:paraId="2EC152AF" w14:textId="77777777" w:rsidR="00BF77F5" w:rsidRDefault="00BF77F5">
      <w:pPr>
        <w:rPr>
          <w:sz w:val="24"/>
          <w:szCs w:val="24"/>
        </w:rPr>
      </w:pPr>
      <w:r>
        <w:rPr>
          <w:rFonts w:hint="eastAsia"/>
          <w:sz w:val="24"/>
          <w:szCs w:val="24"/>
        </w:rPr>
        <w:t>※収入支出差引なし</w:t>
      </w:r>
    </w:p>
    <w:p w14:paraId="498DE2CF" w14:textId="77777777" w:rsidR="00F822D9" w:rsidRDefault="00F822D9">
      <w:pPr>
        <w:rPr>
          <w:sz w:val="24"/>
          <w:szCs w:val="24"/>
        </w:rPr>
      </w:pPr>
    </w:p>
    <w:p w14:paraId="6342F3DE" w14:textId="77777777" w:rsidR="00F822D9" w:rsidRDefault="00F822D9">
      <w:pPr>
        <w:rPr>
          <w:sz w:val="24"/>
          <w:szCs w:val="24"/>
          <w:u w:val="dotted"/>
        </w:rPr>
      </w:pPr>
    </w:p>
    <w:p w14:paraId="1A926F3B" w14:textId="77777777" w:rsidR="00EB1FFD" w:rsidRDefault="00EB1FFD">
      <w:pPr>
        <w:rPr>
          <w:sz w:val="24"/>
          <w:szCs w:val="24"/>
          <w:u w:val="dotted"/>
        </w:rPr>
      </w:pPr>
    </w:p>
    <w:p w14:paraId="7EC1ED44" w14:textId="77777777" w:rsidR="00EB1FFD" w:rsidRDefault="00EB1FFD">
      <w:pPr>
        <w:rPr>
          <w:sz w:val="24"/>
          <w:szCs w:val="24"/>
          <w:u w:val="dotted"/>
        </w:rPr>
      </w:pPr>
    </w:p>
    <w:p w14:paraId="70B84ACD" w14:textId="77777777" w:rsidR="00EB1FFD" w:rsidRDefault="00EB1FFD">
      <w:pPr>
        <w:rPr>
          <w:sz w:val="24"/>
          <w:szCs w:val="24"/>
          <w:u w:val="dotted"/>
        </w:rPr>
      </w:pPr>
    </w:p>
    <w:p w14:paraId="691A9979" w14:textId="77777777" w:rsidR="00EB1FFD" w:rsidRDefault="00EB1FFD">
      <w:pPr>
        <w:rPr>
          <w:sz w:val="24"/>
          <w:szCs w:val="24"/>
          <w:u w:val="dotted"/>
        </w:rPr>
      </w:pPr>
    </w:p>
    <w:p w14:paraId="3C7EB2AA" w14:textId="77777777" w:rsidR="00EB1FFD" w:rsidRDefault="00EB1FFD">
      <w:pPr>
        <w:rPr>
          <w:sz w:val="24"/>
          <w:szCs w:val="24"/>
          <w:u w:val="dotted"/>
        </w:rPr>
      </w:pPr>
    </w:p>
    <w:p w14:paraId="6398F953" w14:textId="77777777" w:rsidR="00EB1FFD" w:rsidRDefault="00EB1FFD">
      <w:pPr>
        <w:rPr>
          <w:sz w:val="24"/>
          <w:szCs w:val="24"/>
          <w:u w:val="dotted"/>
        </w:rPr>
      </w:pPr>
    </w:p>
    <w:p w14:paraId="7EA1CF9F" w14:textId="77777777" w:rsidR="00EB1FFD" w:rsidRDefault="00EB1FFD">
      <w:pPr>
        <w:rPr>
          <w:sz w:val="24"/>
          <w:szCs w:val="24"/>
          <w:u w:val="dotted"/>
        </w:rPr>
      </w:pPr>
    </w:p>
    <w:p w14:paraId="20A70B3D" w14:textId="77777777" w:rsidR="00EB1FFD" w:rsidRDefault="00EB1FFD">
      <w:pPr>
        <w:rPr>
          <w:sz w:val="24"/>
          <w:szCs w:val="24"/>
          <w:u w:val="dotted"/>
        </w:rPr>
      </w:pPr>
    </w:p>
    <w:p w14:paraId="4366DC08" w14:textId="77777777" w:rsidR="00853242" w:rsidRPr="006E3279" w:rsidRDefault="00853242" w:rsidP="00F822D9">
      <w:pPr>
        <w:rPr>
          <w:sz w:val="24"/>
          <w:szCs w:val="24"/>
        </w:rPr>
      </w:pPr>
      <w:r>
        <w:rPr>
          <w:rFonts w:hint="eastAsia"/>
          <w:sz w:val="24"/>
          <w:szCs w:val="24"/>
        </w:rPr>
        <w:lastRenderedPageBreak/>
        <w:t>別表１（対象活動　関係）</w:t>
      </w:r>
    </w:p>
    <w:tbl>
      <w:tblPr>
        <w:tblStyle w:val="a3"/>
        <w:tblW w:w="0" w:type="auto"/>
        <w:tblLook w:val="04A0" w:firstRow="1" w:lastRow="0" w:firstColumn="1" w:lastColumn="0" w:noHBand="0" w:noVBand="1"/>
      </w:tblPr>
      <w:tblGrid>
        <w:gridCol w:w="9836"/>
      </w:tblGrid>
      <w:tr w:rsidR="00853242" w14:paraId="047431FC" w14:textId="77777777" w:rsidTr="00853242">
        <w:tc>
          <w:tcPr>
            <w:tcW w:w="9836" w:type="dxa"/>
          </w:tcPr>
          <w:p w14:paraId="5C13F393" w14:textId="77777777" w:rsidR="00853242" w:rsidRDefault="00853242" w:rsidP="00F822D9">
            <w:pPr>
              <w:rPr>
                <w:sz w:val="24"/>
                <w:szCs w:val="24"/>
              </w:rPr>
            </w:pPr>
            <w:r>
              <w:rPr>
                <w:rFonts w:hint="eastAsia"/>
                <w:sz w:val="24"/>
                <w:szCs w:val="24"/>
              </w:rPr>
              <w:t>助成の対象とならない経費・注意事項</w:t>
            </w:r>
          </w:p>
        </w:tc>
      </w:tr>
      <w:tr w:rsidR="00853242" w14:paraId="14CB2249" w14:textId="77777777" w:rsidTr="00853242">
        <w:tc>
          <w:tcPr>
            <w:tcW w:w="9836" w:type="dxa"/>
          </w:tcPr>
          <w:p w14:paraId="78AE5361" w14:textId="77777777" w:rsidR="00853242" w:rsidRDefault="00853242" w:rsidP="00F822D9">
            <w:pPr>
              <w:rPr>
                <w:sz w:val="24"/>
                <w:szCs w:val="24"/>
              </w:rPr>
            </w:pPr>
            <w:r>
              <w:rPr>
                <w:rFonts w:hint="eastAsia"/>
                <w:sz w:val="24"/>
                <w:szCs w:val="24"/>
              </w:rPr>
              <w:t>×団体の運営費</w:t>
            </w:r>
          </w:p>
          <w:p w14:paraId="52C1B157" w14:textId="77777777" w:rsidR="00853242" w:rsidRDefault="00853242" w:rsidP="00F822D9">
            <w:pPr>
              <w:rPr>
                <w:sz w:val="24"/>
                <w:szCs w:val="24"/>
              </w:rPr>
            </w:pPr>
            <w:r>
              <w:rPr>
                <w:rFonts w:hint="eastAsia"/>
                <w:sz w:val="24"/>
                <w:szCs w:val="24"/>
              </w:rPr>
              <w:t>×飲食に関する経費（自己財源で賄う場合や相応の理由が認められる場合はその限りで</w:t>
            </w:r>
          </w:p>
          <w:p w14:paraId="6BBD2F3E" w14:textId="77777777" w:rsidR="00853242" w:rsidRDefault="00853242" w:rsidP="00F822D9">
            <w:pPr>
              <w:rPr>
                <w:sz w:val="24"/>
                <w:szCs w:val="24"/>
              </w:rPr>
            </w:pPr>
            <w:r>
              <w:rPr>
                <w:rFonts w:hint="eastAsia"/>
                <w:sz w:val="24"/>
                <w:szCs w:val="24"/>
              </w:rPr>
              <w:t xml:space="preserve">　　　　　　　　　　はない。）</w:t>
            </w:r>
          </w:p>
          <w:p w14:paraId="53CA5927" w14:textId="77777777" w:rsidR="00853242" w:rsidRDefault="00853242" w:rsidP="00F822D9">
            <w:pPr>
              <w:rPr>
                <w:sz w:val="24"/>
                <w:szCs w:val="24"/>
              </w:rPr>
            </w:pPr>
            <w:r>
              <w:rPr>
                <w:rFonts w:hint="eastAsia"/>
                <w:sz w:val="24"/>
                <w:szCs w:val="24"/>
              </w:rPr>
              <w:t>×景品費（自己財源で賄う場合や相応の理由が認められる場合はその限りではない。）</w:t>
            </w:r>
          </w:p>
        </w:tc>
      </w:tr>
    </w:tbl>
    <w:p w14:paraId="4FEEFA53" w14:textId="77777777" w:rsidR="006E3279" w:rsidRDefault="006E3279" w:rsidP="00F822D9">
      <w:pPr>
        <w:rPr>
          <w:sz w:val="24"/>
          <w:szCs w:val="24"/>
        </w:rPr>
      </w:pPr>
    </w:p>
    <w:p w14:paraId="1E0617A6" w14:textId="77777777" w:rsidR="00853242" w:rsidRDefault="00853242" w:rsidP="00F822D9">
      <w:pPr>
        <w:rPr>
          <w:sz w:val="24"/>
          <w:szCs w:val="24"/>
        </w:rPr>
      </w:pPr>
      <w:r>
        <w:rPr>
          <w:rFonts w:hint="eastAsia"/>
          <w:sz w:val="24"/>
          <w:szCs w:val="24"/>
        </w:rPr>
        <w:t>別表２（助成金申請にかかわる支出項目の取り扱い基準）</w:t>
      </w:r>
    </w:p>
    <w:tbl>
      <w:tblPr>
        <w:tblStyle w:val="a3"/>
        <w:tblW w:w="9895" w:type="dxa"/>
        <w:tblLook w:val="04A0" w:firstRow="1" w:lastRow="0" w:firstColumn="1" w:lastColumn="0" w:noHBand="0" w:noVBand="1"/>
      </w:tblPr>
      <w:tblGrid>
        <w:gridCol w:w="537"/>
        <w:gridCol w:w="1853"/>
        <w:gridCol w:w="3993"/>
        <w:gridCol w:w="3512"/>
      </w:tblGrid>
      <w:tr w:rsidR="00A20BB8" w14:paraId="3151A89F" w14:textId="77777777" w:rsidTr="009D451E">
        <w:trPr>
          <w:trHeight w:val="342"/>
        </w:trPr>
        <w:tc>
          <w:tcPr>
            <w:tcW w:w="537" w:type="dxa"/>
          </w:tcPr>
          <w:p w14:paraId="6AC5F872" w14:textId="77777777" w:rsidR="00A20BB8" w:rsidRDefault="00A20BB8" w:rsidP="00F822D9">
            <w:pPr>
              <w:rPr>
                <w:sz w:val="24"/>
                <w:szCs w:val="24"/>
              </w:rPr>
            </w:pPr>
          </w:p>
        </w:tc>
        <w:tc>
          <w:tcPr>
            <w:tcW w:w="1853" w:type="dxa"/>
            <w:tcBorders>
              <w:right w:val="single" w:sz="6" w:space="0" w:color="000000" w:themeColor="text1"/>
            </w:tcBorders>
          </w:tcPr>
          <w:p w14:paraId="47D90FA5" w14:textId="77777777" w:rsidR="00A20BB8" w:rsidRDefault="00A20BB8" w:rsidP="00F822D9">
            <w:pPr>
              <w:rPr>
                <w:sz w:val="24"/>
                <w:szCs w:val="24"/>
              </w:rPr>
            </w:pPr>
            <w:r>
              <w:rPr>
                <w:rFonts w:hint="eastAsia"/>
                <w:sz w:val="24"/>
                <w:szCs w:val="24"/>
              </w:rPr>
              <w:t>項目</w:t>
            </w:r>
          </w:p>
        </w:tc>
        <w:tc>
          <w:tcPr>
            <w:tcW w:w="3993" w:type="dxa"/>
            <w:tcBorders>
              <w:left w:val="single" w:sz="6" w:space="0" w:color="000000" w:themeColor="text1"/>
            </w:tcBorders>
          </w:tcPr>
          <w:p w14:paraId="6D3A0BE0" w14:textId="77777777" w:rsidR="00A20BB8" w:rsidRDefault="00A20BB8" w:rsidP="00F822D9">
            <w:pPr>
              <w:rPr>
                <w:sz w:val="24"/>
                <w:szCs w:val="24"/>
              </w:rPr>
            </w:pPr>
            <w:r>
              <w:rPr>
                <w:rFonts w:hint="eastAsia"/>
                <w:sz w:val="24"/>
                <w:szCs w:val="24"/>
              </w:rPr>
              <w:t>説明</w:t>
            </w:r>
          </w:p>
        </w:tc>
        <w:tc>
          <w:tcPr>
            <w:tcW w:w="3512" w:type="dxa"/>
          </w:tcPr>
          <w:p w14:paraId="66E66F88" w14:textId="77777777" w:rsidR="00A20BB8" w:rsidRDefault="00A20BB8" w:rsidP="00F822D9">
            <w:pPr>
              <w:rPr>
                <w:sz w:val="24"/>
                <w:szCs w:val="24"/>
              </w:rPr>
            </w:pPr>
            <w:r>
              <w:rPr>
                <w:rFonts w:hint="eastAsia"/>
                <w:sz w:val="24"/>
                <w:szCs w:val="24"/>
              </w:rPr>
              <w:t>例</w:t>
            </w:r>
          </w:p>
        </w:tc>
      </w:tr>
      <w:tr w:rsidR="00A20BB8" w14:paraId="24C0E866" w14:textId="77777777" w:rsidTr="009D451E">
        <w:trPr>
          <w:trHeight w:val="1073"/>
        </w:trPr>
        <w:tc>
          <w:tcPr>
            <w:tcW w:w="537" w:type="dxa"/>
          </w:tcPr>
          <w:p w14:paraId="24BEAB0A" w14:textId="77777777" w:rsidR="00A20BB8" w:rsidRDefault="00270D82" w:rsidP="00270D82">
            <w:pPr>
              <w:jc w:val="center"/>
              <w:rPr>
                <w:sz w:val="24"/>
                <w:szCs w:val="24"/>
              </w:rPr>
            </w:pPr>
            <w:r>
              <w:rPr>
                <w:rFonts w:hint="eastAsia"/>
                <w:sz w:val="24"/>
                <w:szCs w:val="24"/>
              </w:rPr>
              <w:t>1</w:t>
            </w:r>
          </w:p>
        </w:tc>
        <w:tc>
          <w:tcPr>
            <w:tcW w:w="1853" w:type="dxa"/>
            <w:tcBorders>
              <w:right w:val="single" w:sz="6" w:space="0" w:color="000000" w:themeColor="text1"/>
            </w:tcBorders>
          </w:tcPr>
          <w:p w14:paraId="41B458DA" w14:textId="77777777" w:rsidR="00A20BB8" w:rsidRDefault="00A20BB8" w:rsidP="00F822D9">
            <w:pPr>
              <w:rPr>
                <w:sz w:val="24"/>
                <w:szCs w:val="24"/>
              </w:rPr>
            </w:pPr>
            <w:r>
              <w:rPr>
                <w:rFonts w:hint="eastAsia"/>
                <w:sz w:val="24"/>
                <w:szCs w:val="24"/>
              </w:rPr>
              <w:t>消耗品費</w:t>
            </w:r>
          </w:p>
        </w:tc>
        <w:tc>
          <w:tcPr>
            <w:tcW w:w="3993" w:type="dxa"/>
            <w:tcBorders>
              <w:left w:val="single" w:sz="6" w:space="0" w:color="000000" w:themeColor="text1"/>
            </w:tcBorders>
          </w:tcPr>
          <w:p w14:paraId="3EC18234" w14:textId="77777777" w:rsidR="00A20BB8" w:rsidRDefault="00A20BB8" w:rsidP="00F822D9">
            <w:pPr>
              <w:rPr>
                <w:sz w:val="24"/>
                <w:szCs w:val="24"/>
              </w:rPr>
            </w:pPr>
            <w:r>
              <w:rPr>
                <w:rFonts w:hint="eastAsia"/>
                <w:sz w:val="24"/>
                <w:szCs w:val="24"/>
              </w:rPr>
              <w:t>一時に消費し又は数回により利用できなくなる物品や１個あたりの単価が僅小な物品</w:t>
            </w:r>
          </w:p>
        </w:tc>
        <w:tc>
          <w:tcPr>
            <w:tcW w:w="3512" w:type="dxa"/>
          </w:tcPr>
          <w:p w14:paraId="20ACEB05" w14:textId="77777777" w:rsidR="00A20BB8" w:rsidRDefault="00A20BB8" w:rsidP="00F822D9">
            <w:pPr>
              <w:rPr>
                <w:sz w:val="24"/>
                <w:szCs w:val="24"/>
              </w:rPr>
            </w:pPr>
            <w:r>
              <w:rPr>
                <w:rFonts w:hint="eastAsia"/>
                <w:sz w:val="24"/>
                <w:szCs w:val="24"/>
              </w:rPr>
              <w:t>文房具、用紙、紙コップ、紙皿、音楽ＣＤ、カセット、フィルム、現像代等</w:t>
            </w:r>
          </w:p>
        </w:tc>
      </w:tr>
      <w:tr w:rsidR="00A20BB8" w14:paraId="35AB5907" w14:textId="77777777" w:rsidTr="009D451E">
        <w:trPr>
          <w:trHeight w:val="715"/>
        </w:trPr>
        <w:tc>
          <w:tcPr>
            <w:tcW w:w="537" w:type="dxa"/>
          </w:tcPr>
          <w:p w14:paraId="17A052C5" w14:textId="77777777" w:rsidR="00A20BB8" w:rsidRDefault="00270D82" w:rsidP="00270D82">
            <w:pPr>
              <w:jc w:val="center"/>
              <w:rPr>
                <w:sz w:val="24"/>
                <w:szCs w:val="24"/>
              </w:rPr>
            </w:pPr>
            <w:r>
              <w:rPr>
                <w:rFonts w:hint="eastAsia"/>
                <w:sz w:val="24"/>
                <w:szCs w:val="24"/>
              </w:rPr>
              <w:t>2</w:t>
            </w:r>
          </w:p>
        </w:tc>
        <w:tc>
          <w:tcPr>
            <w:tcW w:w="1853" w:type="dxa"/>
            <w:tcBorders>
              <w:right w:val="single" w:sz="6" w:space="0" w:color="000000" w:themeColor="text1"/>
            </w:tcBorders>
          </w:tcPr>
          <w:p w14:paraId="7C940E81" w14:textId="77777777" w:rsidR="00A20BB8" w:rsidRDefault="00A20BB8" w:rsidP="00F822D9">
            <w:pPr>
              <w:rPr>
                <w:sz w:val="24"/>
                <w:szCs w:val="24"/>
              </w:rPr>
            </w:pPr>
            <w:r>
              <w:rPr>
                <w:rFonts w:hint="eastAsia"/>
                <w:sz w:val="24"/>
                <w:szCs w:val="24"/>
              </w:rPr>
              <w:t>備品費</w:t>
            </w:r>
          </w:p>
        </w:tc>
        <w:tc>
          <w:tcPr>
            <w:tcW w:w="3993" w:type="dxa"/>
            <w:tcBorders>
              <w:left w:val="single" w:sz="6" w:space="0" w:color="000000" w:themeColor="text1"/>
            </w:tcBorders>
          </w:tcPr>
          <w:p w14:paraId="56FD5AE1" w14:textId="27366076" w:rsidR="00A20BB8" w:rsidRDefault="00A05A45" w:rsidP="00A05A45">
            <w:pPr>
              <w:rPr>
                <w:sz w:val="24"/>
                <w:szCs w:val="24"/>
              </w:rPr>
            </w:pPr>
            <w:r>
              <w:rPr>
                <w:rFonts w:hint="eastAsia"/>
                <w:sz w:val="24"/>
                <w:szCs w:val="24"/>
              </w:rPr>
              <w:t>助成申請事業に活用するための</w:t>
            </w:r>
            <w:r w:rsidR="00A20BB8">
              <w:rPr>
                <w:rFonts w:hint="eastAsia"/>
                <w:sz w:val="24"/>
                <w:szCs w:val="24"/>
              </w:rPr>
              <w:t>器具、備品</w:t>
            </w:r>
            <w:r w:rsidR="0013470A" w:rsidRPr="0013470A">
              <w:rPr>
                <w:rFonts w:hint="eastAsia"/>
                <w:b/>
                <w:bCs/>
                <w:color w:val="FF0000"/>
                <w:sz w:val="24"/>
                <w:szCs w:val="24"/>
              </w:rPr>
              <w:t>（５万円以内</w:t>
            </w:r>
            <w:r w:rsidR="0013470A">
              <w:rPr>
                <w:rFonts w:hint="eastAsia"/>
                <w:b/>
                <w:bCs/>
                <w:color w:val="FF0000"/>
                <w:sz w:val="24"/>
                <w:szCs w:val="24"/>
              </w:rPr>
              <w:t>のもの</w:t>
            </w:r>
            <w:r w:rsidR="0013470A" w:rsidRPr="0013470A">
              <w:rPr>
                <w:rFonts w:hint="eastAsia"/>
                <w:b/>
                <w:bCs/>
                <w:color w:val="FF0000"/>
                <w:sz w:val="24"/>
                <w:szCs w:val="24"/>
              </w:rPr>
              <w:t>）</w:t>
            </w:r>
          </w:p>
        </w:tc>
        <w:tc>
          <w:tcPr>
            <w:tcW w:w="3512" w:type="dxa"/>
          </w:tcPr>
          <w:p w14:paraId="509458DB" w14:textId="77777777" w:rsidR="00A20BB8" w:rsidRDefault="00A20BB8" w:rsidP="00F822D9">
            <w:pPr>
              <w:rPr>
                <w:sz w:val="24"/>
                <w:szCs w:val="24"/>
              </w:rPr>
            </w:pPr>
            <w:r>
              <w:rPr>
                <w:rFonts w:hint="eastAsia"/>
                <w:sz w:val="24"/>
                <w:szCs w:val="24"/>
              </w:rPr>
              <w:t>ラジカセ、ポット、カメラ、机、</w:t>
            </w:r>
          </w:p>
          <w:p w14:paraId="6621B1B5" w14:textId="77777777" w:rsidR="00D60E8D" w:rsidRDefault="00D60E8D" w:rsidP="00F822D9">
            <w:pPr>
              <w:rPr>
                <w:sz w:val="24"/>
                <w:szCs w:val="24"/>
              </w:rPr>
            </w:pPr>
            <w:r>
              <w:rPr>
                <w:rFonts w:hint="eastAsia"/>
                <w:sz w:val="24"/>
                <w:szCs w:val="24"/>
              </w:rPr>
              <w:t>ＡＶ機器等</w:t>
            </w:r>
          </w:p>
        </w:tc>
      </w:tr>
      <w:tr w:rsidR="00A20BB8" w14:paraId="7A583AB4" w14:textId="77777777" w:rsidTr="009D451E">
        <w:trPr>
          <w:trHeight w:val="700"/>
        </w:trPr>
        <w:tc>
          <w:tcPr>
            <w:tcW w:w="537" w:type="dxa"/>
          </w:tcPr>
          <w:p w14:paraId="09832714" w14:textId="77777777" w:rsidR="00A20BB8" w:rsidRDefault="00270D82" w:rsidP="00270D82">
            <w:pPr>
              <w:jc w:val="center"/>
              <w:rPr>
                <w:sz w:val="24"/>
                <w:szCs w:val="24"/>
              </w:rPr>
            </w:pPr>
            <w:r>
              <w:rPr>
                <w:rFonts w:hint="eastAsia"/>
                <w:sz w:val="24"/>
                <w:szCs w:val="24"/>
              </w:rPr>
              <w:t>3</w:t>
            </w:r>
          </w:p>
        </w:tc>
        <w:tc>
          <w:tcPr>
            <w:tcW w:w="1853" w:type="dxa"/>
            <w:tcBorders>
              <w:right w:val="single" w:sz="6" w:space="0" w:color="000000" w:themeColor="text1"/>
            </w:tcBorders>
          </w:tcPr>
          <w:p w14:paraId="077EF353" w14:textId="77777777" w:rsidR="00A20BB8" w:rsidRDefault="00D60E8D" w:rsidP="00F822D9">
            <w:pPr>
              <w:rPr>
                <w:sz w:val="24"/>
                <w:szCs w:val="24"/>
              </w:rPr>
            </w:pPr>
            <w:r>
              <w:rPr>
                <w:rFonts w:hint="eastAsia"/>
                <w:sz w:val="24"/>
                <w:szCs w:val="24"/>
              </w:rPr>
              <w:t>材料費</w:t>
            </w:r>
          </w:p>
        </w:tc>
        <w:tc>
          <w:tcPr>
            <w:tcW w:w="3993" w:type="dxa"/>
            <w:tcBorders>
              <w:left w:val="single" w:sz="6" w:space="0" w:color="000000" w:themeColor="text1"/>
            </w:tcBorders>
          </w:tcPr>
          <w:p w14:paraId="2C496E73" w14:textId="77777777" w:rsidR="00A20BB8" w:rsidRDefault="00D60E8D" w:rsidP="00F822D9">
            <w:pPr>
              <w:rPr>
                <w:sz w:val="24"/>
                <w:szCs w:val="24"/>
              </w:rPr>
            </w:pPr>
            <w:r>
              <w:rPr>
                <w:rFonts w:hint="eastAsia"/>
                <w:sz w:val="24"/>
                <w:szCs w:val="24"/>
              </w:rPr>
              <w:t>行事などの参加者及び講師が使用する材料費</w:t>
            </w:r>
          </w:p>
        </w:tc>
        <w:tc>
          <w:tcPr>
            <w:tcW w:w="3512" w:type="dxa"/>
          </w:tcPr>
          <w:p w14:paraId="181F0D91" w14:textId="77777777" w:rsidR="00A20BB8" w:rsidRDefault="00D60E8D" w:rsidP="00F822D9">
            <w:pPr>
              <w:rPr>
                <w:sz w:val="24"/>
                <w:szCs w:val="24"/>
              </w:rPr>
            </w:pPr>
            <w:r>
              <w:rPr>
                <w:rFonts w:hint="eastAsia"/>
                <w:sz w:val="24"/>
                <w:szCs w:val="24"/>
              </w:rPr>
              <w:t>工芸、手芸、わら細工等の材料費、食材料代等</w:t>
            </w:r>
          </w:p>
        </w:tc>
      </w:tr>
      <w:tr w:rsidR="00A20BB8" w14:paraId="2C4A4ABD" w14:textId="77777777" w:rsidTr="009D451E">
        <w:trPr>
          <w:trHeight w:val="1073"/>
        </w:trPr>
        <w:tc>
          <w:tcPr>
            <w:tcW w:w="537" w:type="dxa"/>
          </w:tcPr>
          <w:p w14:paraId="25D11316" w14:textId="77777777" w:rsidR="00A20BB8" w:rsidRDefault="00270D82" w:rsidP="00270D82">
            <w:pPr>
              <w:jc w:val="center"/>
              <w:rPr>
                <w:sz w:val="24"/>
                <w:szCs w:val="24"/>
              </w:rPr>
            </w:pPr>
            <w:r>
              <w:rPr>
                <w:rFonts w:hint="eastAsia"/>
                <w:sz w:val="24"/>
                <w:szCs w:val="24"/>
              </w:rPr>
              <w:t>4</w:t>
            </w:r>
          </w:p>
        </w:tc>
        <w:tc>
          <w:tcPr>
            <w:tcW w:w="1853" w:type="dxa"/>
            <w:tcBorders>
              <w:right w:val="single" w:sz="6" w:space="0" w:color="000000" w:themeColor="text1"/>
            </w:tcBorders>
          </w:tcPr>
          <w:p w14:paraId="60D60B08" w14:textId="77777777" w:rsidR="00A20BB8" w:rsidRDefault="00D60E8D" w:rsidP="00F822D9">
            <w:pPr>
              <w:rPr>
                <w:sz w:val="24"/>
                <w:szCs w:val="24"/>
              </w:rPr>
            </w:pPr>
            <w:r>
              <w:rPr>
                <w:rFonts w:hint="eastAsia"/>
                <w:sz w:val="24"/>
                <w:szCs w:val="24"/>
              </w:rPr>
              <w:t>諸謝金</w:t>
            </w:r>
          </w:p>
          <w:p w14:paraId="0E721C28" w14:textId="77777777" w:rsidR="00D60E8D" w:rsidRDefault="00D60E8D" w:rsidP="00F822D9">
            <w:pPr>
              <w:rPr>
                <w:sz w:val="24"/>
                <w:szCs w:val="24"/>
              </w:rPr>
            </w:pPr>
            <w:r>
              <w:rPr>
                <w:rFonts w:hint="eastAsia"/>
                <w:sz w:val="24"/>
                <w:szCs w:val="24"/>
              </w:rPr>
              <w:t>（講師謝礼等）</w:t>
            </w:r>
          </w:p>
        </w:tc>
        <w:tc>
          <w:tcPr>
            <w:tcW w:w="3993" w:type="dxa"/>
            <w:tcBorders>
              <w:left w:val="single" w:sz="6" w:space="0" w:color="000000" w:themeColor="text1"/>
            </w:tcBorders>
          </w:tcPr>
          <w:p w14:paraId="4AAEF3BC" w14:textId="77777777" w:rsidR="00A20BB8" w:rsidRDefault="00D60E8D" w:rsidP="00F822D9">
            <w:pPr>
              <w:rPr>
                <w:sz w:val="24"/>
                <w:szCs w:val="24"/>
              </w:rPr>
            </w:pPr>
            <w:r>
              <w:rPr>
                <w:rFonts w:hint="eastAsia"/>
                <w:sz w:val="24"/>
                <w:szCs w:val="24"/>
              </w:rPr>
              <w:t>研修・行事のために招いた講師に対する謝礼金等、視察研修先へのお土産代等</w:t>
            </w:r>
          </w:p>
        </w:tc>
        <w:tc>
          <w:tcPr>
            <w:tcW w:w="3512" w:type="dxa"/>
          </w:tcPr>
          <w:p w14:paraId="34C95EE5" w14:textId="77777777" w:rsidR="00A20BB8" w:rsidRDefault="00D60E8D" w:rsidP="00AF7467">
            <w:pPr>
              <w:rPr>
                <w:sz w:val="24"/>
                <w:szCs w:val="24"/>
              </w:rPr>
            </w:pPr>
            <w:r>
              <w:rPr>
                <w:rFonts w:hint="eastAsia"/>
                <w:sz w:val="24"/>
                <w:szCs w:val="24"/>
              </w:rPr>
              <w:t>講演・アトラクションへの謝礼金等</w:t>
            </w:r>
          </w:p>
        </w:tc>
      </w:tr>
      <w:tr w:rsidR="00A20BB8" w14:paraId="7744650D" w14:textId="77777777" w:rsidTr="009D451E">
        <w:trPr>
          <w:trHeight w:val="715"/>
        </w:trPr>
        <w:tc>
          <w:tcPr>
            <w:tcW w:w="537" w:type="dxa"/>
          </w:tcPr>
          <w:p w14:paraId="3921FC71" w14:textId="77777777" w:rsidR="00A20BB8" w:rsidRDefault="00270D82" w:rsidP="00270D82">
            <w:pPr>
              <w:jc w:val="center"/>
              <w:rPr>
                <w:sz w:val="24"/>
                <w:szCs w:val="24"/>
              </w:rPr>
            </w:pPr>
            <w:r>
              <w:rPr>
                <w:rFonts w:hint="eastAsia"/>
                <w:sz w:val="24"/>
                <w:szCs w:val="24"/>
              </w:rPr>
              <w:t>5</w:t>
            </w:r>
          </w:p>
        </w:tc>
        <w:tc>
          <w:tcPr>
            <w:tcW w:w="1853" w:type="dxa"/>
            <w:tcBorders>
              <w:right w:val="single" w:sz="6" w:space="0" w:color="000000" w:themeColor="text1"/>
            </w:tcBorders>
          </w:tcPr>
          <w:p w14:paraId="67DE5556" w14:textId="77777777" w:rsidR="00A20BB8" w:rsidRDefault="00D60E8D" w:rsidP="00F822D9">
            <w:pPr>
              <w:rPr>
                <w:sz w:val="24"/>
                <w:szCs w:val="24"/>
              </w:rPr>
            </w:pPr>
            <w:r>
              <w:rPr>
                <w:rFonts w:hint="eastAsia"/>
                <w:sz w:val="24"/>
                <w:szCs w:val="24"/>
              </w:rPr>
              <w:t>印刷費</w:t>
            </w:r>
          </w:p>
        </w:tc>
        <w:tc>
          <w:tcPr>
            <w:tcW w:w="3993" w:type="dxa"/>
            <w:tcBorders>
              <w:left w:val="single" w:sz="6" w:space="0" w:color="000000" w:themeColor="text1"/>
            </w:tcBorders>
          </w:tcPr>
          <w:p w14:paraId="577CBFB9" w14:textId="77777777" w:rsidR="00A20BB8" w:rsidRDefault="00D60E8D" w:rsidP="00F822D9">
            <w:pPr>
              <w:rPr>
                <w:sz w:val="24"/>
                <w:szCs w:val="24"/>
              </w:rPr>
            </w:pPr>
            <w:r>
              <w:rPr>
                <w:rFonts w:hint="eastAsia"/>
                <w:sz w:val="24"/>
                <w:szCs w:val="24"/>
              </w:rPr>
              <w:t>書類・諸用</w:t>
            </w:r>
            <w:r w:rsidR="00A05A45">
              <w:rPr>
                <w:rFonts w:hint="eastAsia"/>
                <w:sz w:val="24"/>
                <w:szCs w:val="24"/>
              </w:rPr>
              <w:t>紙</w:t>
            </w:r>
            <w:r>
              <w:rPr>
                <w:rFonts w:hint="eastAsia"/>
                <w:sz w:val="24"/>
                <w:szCs w:val="24"/>
              </w:rPr>
              <w:t>・関係資料などの印刷</w:t>
            </w:r>
          </w:p>
          <w:p w14:paraId="67D4033B" w14:textId="77777777" w:rsidR="00D60E8D" w:rsidRDefault="00D60E8D" w:rsidP="00F822D9">
            <w:pPr>
              <w:rPr>
                <w:sz w:val="24"/>
                <w:szCs w:val="24"/>
              </w:rPr>
            </w:pPr>
            <w:r>
              <w:rPr>
                <w:rFonts w:hint="eastAsia"/>
                <w:sz w:val="24"/>
                <w:szCs w:val="24"/>
              </w:rPr>
              <w:t>及び製本代</w:t>
            </w:r>
          </w:p>
        </w:tc>
        <w:tc>
          <w:tcPr>
            <w:tcW w:w="3512" w:type="dxa"/>
          </w:tcPr>
          <w:p w14:paraId="4B8CE545" w14:textId="77777777" w:rsidR="00A20BB8" w:rsidRDefault="00D60E8D" w:rsidP="00F822D9">
            <w:pPr>
              <w:rPr>
                <w:sz w:val="24"/>
                <w:szCs w:val="24"/>
              </w:rPr>
            </w:pPr>
            <w:r>
              <w:rPr>
                <w:rFonts w:hint="eastAsia"/>
                <w:sz w:val="24"/>
                <w:szCs w:val="24"/>
              </w:rPr>
              <w:t>チラシ・パンフレット・行事案内文書等の印刷代</w:t>
            </w:r>
          </w:p>
        </w:tc>
      </w:tr>
      <w:tr w:rsidR="00A20BB8" w14:paraId="5407F2DB" w14:textId="77777777" w:rsidTr="009D451E">
        <w:trPr>
          <w:trHeight w:val="342"/>
        </w:trPr>
        <w:tc>
          <w:tcPr>
            <w:tcW w:w="537" w:type="dxa"/>
          </w:tcPr>
          <w:p w14:paraId="15E58D86" w14:textId="77777777" w:rsidR="00A20BB8" w:rsidRDefault="00270D82" w:rsidP="00270D82">
            <w:pPr>
              <w:jc w:val="center"/>
              <w:rPr>
                <w:sz w:val="24"/>
                <w:szCs w:val="24"/>
              </w:rPr>
            </w:pPr>
            <w:r>
              <w:rPr>
                <w:rFonts w:hint="eastAsia"/>
                <w:sz w:val="24"/>
                <w:szCs w:val="24"/>
              </w:rPr>
              <w:t>6</w:t>
            </w:r>
          </w:p>
        </w:tc>
        <w:tc>
          <w:tcPr>
            <w:tcW w:w="1853" w:type="dxa"/>
            <w:tcBorders>
              <w:right w:val="single" w:sz="6" w:space="0" w:color="000000" w:themeColor="text1"/>
            </w:tcBorders>
          </w:tcPr>
          <w:p w14:paraId="22731371" w14:textId="77777777" w:rsidR="00A20BB8" w:rsidRDefault="00D60E8D" w:rsidP="00F822D9">
            <w:pPr>
              <w:rPr>
                <w:sz w:val="24"/>
                <w:szCs w:val="24"/>
              </w:rPr>
            </w:pPr>
            <w:r>
              <w:rPr>
                <w:rFonts w:hint="eastAsia"/>
                <w:sz w:val="24"/>
                <w:szCs w:val="24"/>
              </w:rPr>
              <w:t>広報費</w:t>
            </w:r>
          </w:p>
        </w:tc>
        <w:tc>
          <w:tcPr>
            <w:tcW w:w="3993" w:type="dxa"/>
            <w:tcBorders>
              <w:left w:val="single" w:sz="6" w:space="0" w:color="000000" w:themeColor="text1"/>
            </w:tcBorders>
          </w:tcPr>
          <w:p w14:paraId="33BD8DA6" w14:textId="77777777" w:rsidR="00A20BB8" w:rsidRDefault="00D60E8D" w:rsidP="00F822D9">
            <w:pPr>
              <w:rPr>
                <w:sz w:val="24"/>
                <w:szCs w:val="24"/>
              </w:rPr>
            </w:pPr>
            <w:r>
              <w:rPr>
                <w:rFonts w:hint="eastAsia"/>
                <w:sz w:val="24"/>
                <w:szCs w:val="24"/>
              </w:rPr>
              <w:t>広報紙などの印刷製本費</w:t>
            </w:r>
          </w:p>
        </w:tc>
        <w:tc>
          <w:tcPr>
            <w:tcW w:w="3512" w:type="dxa"/>
          </w:tcPr>
          <w:p w14:paraId="09EFEA9B" w14:textId="77777777" w:rsidR="00A20BB8" w:rsidRDefault="00A20BB8" w:rsidP="00F822D9">
            <w:pPr>
              <w:rPr>
                <w:sz w:val="24"/>
                <w:szCs w:val="24"/>
              </w:rPr>
            </w:pPr>
          </w:p>
        </w:tc>
      </w:tr>
      <w:tr w:rsidR="00A20BB8" w14:paraId="18CB4541" w14:textId="77777777" w:rsidTr="009D451E">
        <w:trPr>
          <w:trHeight w:val="715"/>
        </w:trPr>
        <w:tc>
          <w:tcPr>
            <w:tcW w:w="537" w:type="dxa"/>
          </w:tcPr>
          <w:p w14:paraId="4FFC9E63" w14:textId="77777777" w:rsidR="00A20BB8" w:rsidRDefault="00270D82" w:rsidP="00270D82">
            <w:pPr>
              <w:jc w:val="center"/>
              <w:rPr>
                <w:sz w:val="24"/>
                <w:szCs w:val="24"/>
              </w:rPr>
            </w:pPr>
            <w:r>
              <w:rPr>
                <w:rFonts w:hint="eastAsia"/>
                <w:sz w:val="24"/>
                <w:szCs w:val="24"/>
              </w:rPr>
              <w:t>7</w:t>
            </w:r>
          </w:p>
        </w:tc>
        <w:tc>
          <w:tcPr>
            <w:tcW w:w="1853" w:type="dxa"/>
            <w:tcBorders>
              <w:right w:val="single" w:sz="6" w:space="0" w:color="000000" w:themeColor="text1"/>
            </w:tcBorders>
          </w:tcPr>
          <w:p w14:paraId="29552C36" w14:textId="77777777" w:rsidR="00A20BB8" w:rsidRDefault="00D60E8D" w:rsidP="00F822D9">
            <w:pPr>
              <w:rPr>
                <w:sz w:val="24"/>
                <w:szCs w:val="24"/>
              </w:rPr>
            </w:pPr>
            <w:r>
              <w:rPr>
                <w:rFonts w:hint="eastAsia"/>
                <w:sz w:val="24"/>
                <w:szCs w:val="24"/>
              </w:rPr>
              <w:t>交通費</w:t>
            </w:r>
          </w:p>
        </w:tc>
        <w:tc>
          <w:tcPr>
            <w:tcW w:w="3993" w:type="dxa"/>
            <w:tcBorders>
              <w:left w:val="single" w:sz="6" w:space="0" w:color="000000" w:themeColor="text1"/>
            </w:tcBorders>
          </w:tcPr>
          <w:p w14:paraId="438DCAD7" w14:textId="77777777" w:rsidR="00A20BB8" w:rsidRDefault="00D60E8D" w:rsidP="00F822D9">
            <w:pPr>
              <w:rPr>
                <w:sz w:val="24"/>
                <w:szCs w:val="24"/>
              </w:rPr>
            </w:pPr>
            <w:r>
              <w:rPr>
                <w:rFonts w:hint="eastAsia"/>
                <w:sz w:val="24"/>
                <w:szCs w:val="24"/>
              </w:rPr>
              <w:t>研修会や会議等に出席するための公共交通機関等の運賃</w:t>
            </w:r>
          </w:p>
        </w:tc>
        <w:tc>
          <w:tcPr>
            <w:tcW w:w="3512" w:type="dxa"/>
          </w:tcPr>
          <w:p w14:paraId="31AB6EED" w14:textId="77777777" w:rsidR="00A20BB8" w:rsidRDefault="00D60E8D" w:rsidP="00F822D9">
            <w:pPr>
              <w:rPr>
                <w:sz w:val="24"/>
                <w:szCs w:val="24"/>
              </w:rPr>
            </w:pPr>
            <w:r>
              <w:rPr>
                <w:rFonts w:hint="eastAsia"/>
                <w:sz w:val="24"/>
                <w:szCs w:val="24"/>
              </w:rPr>
              <w:t>電車賃・バス代</w:t>
            </w:r>
          </w:p>
        </w:tc>
      </w:tr>
      <w:tr w:rsidR="00D60E8D" w14:paraId="3211B088" w14:textId="77777777" w:rsidTr="009D451E">
        <w:trPr>
          <w:trHeight w:val="715"/>
        </w:trPr>
        <w:tc>
          <w:tcPr>
            <w:tcW w:w="537" w:type="dxa"/>
          </w:tcPr>
          <w:p w14:paraId="492C8935" w14:textId="77777777" w:rsidR="00D60E8D" w:rsidRDefault="00270D82" w:rsidP="00270D82">
            <w:pPr>
              <w:jc w:val="center"/>
              <w:rPr>
                <w:sz w:val="24"/>
                <w:szCs w:val="24"/>
              </w:rPr>
            </w:pPr>
            <w:r>
              <w:rPr>
                <w:rFonts w:hint="eastAsia"/>
                <w:sz w:val="24"/>
                <w:szCs w:val="24"/>
              </w:rPr>
              <w:t>8</w:t>
            </w:r>
          </w:p>
        </w:tc>
        <w:tc>
          <w:tcPr>
            <w:tcW w:w="1853" w:type="dxa"/>
            <w:tcBorders>
              <w:right w:val="single" w:sz="6" w:space="0" w:color="000000" w:themeColor="text1"/>
            </w:tcBorders>
          </w:tcPr>
          <w:p w14:paraId="4C9891BE" w14:textId="77777777" w:rsidR="00D60E8D" w:rsidRDefault="00D60E8D" w:rsidP="00F822D9">
            <w:pPr>
              <w:rPr>
                <w:sz w:val="24"/>
                <w:szCs w:val="24"/>
              </w:rPr>
            </w:pPr>
            <w:r>
              <w:rPr>
                <w:rFonts w:hint="eastAsia"/>
                <w:sz w:val="24"/>
                <w:szCs w:val="24"/>
              </w:rPr>
              <w:t>通信運搬費</w:t>
            </w:r>
          </w:p>
        </w:tc>
        <w:tc>
          <w:tcPr>
            <w:tcW w:w="3993" w:type="dxa"/>
            <w:tcBorders>
              <w:left w:val="single" w:sz="6" w:space="0" w:color="000000" w:themeColor="text1"/>
            </w:tcBorders>
          </w:tcPr>
          <w:p w14:paraId="141BF78C" w14:textId="77777777" w:rsidR="00D60E8D" w:rsidRDefault="00D60E8D" w:rsidP="00A05A45">
            <w:pPr>
              <w:rPr>
                <w:sz w:val="24"/>
                <w:szCs w:val="24"/>
              </w:rPr>
            </w:pPr>
            <w:r>
              <w:rPr>
                <w:rFonts w:hint="eastAsia"/>
                <w:sz w:val="24"/>
                <w:szCs w:val="24"/>
              </w:rPr>
              <w:t>切手代などの通信・運搬にかかる費用</w:t>
            </w:r>
          </w:p>
        </w:tc>
        <w:tc>
          <w:tcPr>
            <w:tcW w:w="3512" w:type="dxa"/>
          </w:tcPr>
          <w:p w14:paraId="0FF48151" w14:textId="77777777" w:rsidR="00D60E8D" w:rsidRDefault="00D60E8D" w:rsidP="00A05A45">
            <w:pPr>
              <w:rPr>
                <w:sz w:val="24"/>
                <w:szCs w:val="24"/>
              </w:rPr>
            </w:pPr>
            <w:r>
              <w:rPr>
                <w:rFonts w:hint="eastAsia"/>
                <w:sz w:val="24"/>
                <w:szCs w:val="24"/>
              </w:rPr>
              <w:t>切手、ハガキの購入費、宅配便費用</w:t>
            </w:r>
          </w:p>
        </w:tc>
      </w:tr>
      <w:tr w:rsidR="00D60E8D" w14:paraId="5A1682DA" w14:textId="77777777" w:rsidTr="009D451E">
        <w:trPr>
          <w:trHeight w:val="700"/>
        </w:trPr>
        <w:tc>
          <w:tcPr>
            <w:tcW w:w="537" w:type="dxa"/>
          </w:tcPr>
          <w:p w14:paraId="6BAE1C68" w14:textId="77777777" w:rsidR="00D60E8D" w:rsidRDefault="00270D82" w:rsidP="00270D82">
            <w:pPr>
              <w:jc w:val="center"/>
              <w:rPr>
                <w:sz w:val="24"/>
                <w:szCs w:val="24"/>
              </w:rPr>
            </w:pPr>
            <w:r>
              <w:rPr>
                <w:rFonts w:hint="eastAsia"/>
                <w:sz w:val="24"/>
                <w:szCs w:val="24"/>
              </w:rPr>
              <w:t>9</w:t>
            </w:r>
          </w:p>
        </w:tc>
        <w:tc>
          <w:tcPr>
            <w:tcW w:w="1853" w:type="dxa"/>
            <w:tcBorders>
              <w:right w:val="single" w:sz="6" w:space="0" w:color="000000" w:themeColor="text1"/>
            </w:tcBorders>
          </w:tcPr>
          <w:p w14:paraId="1184BB2B" w14:textId="77777777" w:rsidR="00D60E8D" w:rsidRDefault="00D60E8D" w:rsidP="00F822D9">
            <w:pPr>
              <w:rPr>
                <w:sz w:val="24"/>
                <w:szCs w:val="24"/>
              </w:rPr>
            </w:pPr>
            <w:r>
              <w:rPr>
                <w:rFonts w:hint="eastAsia"/>
                <w:sz w:val="24"/>
                <w:szCs w:val="24"/>
              </w:rPr>
              <w:t>研修費</w:t>
            </w:r>
          </w:p>
        </w:tc>
        <w:tc>
          <w:tcPr>
            <w:tcW w:w="3993" w:type="dxa"/>
            <w:tcBorders>
              <w:left w:val="single" w:sz="6" w:space="0" w:color="000000" w:themeColor="text1"/>
            </w:tcBorders>
          </w:tcPr>
          <w:p w14:paraId="2C0D1DFD" w14:textId="77777777" w:rsidR="00D60E8D" w:rsidRDefault="00D60E8D" w:rsidP="00F822D9">
            <w:pPr>
              <w:rPr>
                <w:sz w:val="24"/>
                <w:szCs w:val="24"/>
              </w:rPr>
            </w:pPr>
            <w:r>
              <w:rPr>
                <w:rFonts w:hint="eastAsia"/>
                <w:sz w:val="24"/>
                <w:szCs w:val="24"/>
              </w:rPr>
              <w:t>研修会・セミナーの参加負担金</w:t>
            </w:r>
          </w:p>
          <w:p w14:paraId="0E4443B0" w14:textId="77777777" w:rsidR="00D60E8D" w:rsidRDefault="00D60E8D" w:rsidP="00F822D9">
            <w:pPr>
              <w:rPr>
                <w:sz w:val="24"/>
                <w:szCs w:val="24"/>
              </w:rPr>
            </w:pPr>
            <w:r>
              <w:rPr>
                <w:rFonts w:hint="eastAsia"/>
                <w:sz w:val="24"/>
                <w:szCs w:val="24"/>
              </w:rPr>
              <w:t>（交通費を除く）</w:t>
            </w:r>
          </w:p>
        </w:tc>
        <w:tc>
          <w:tcPr>
            <w:tcW w:w="3512" w:type="dxa"/>
          </w:tcPr>
          <w:p w14:paraId="6BE56311" w14:textId="77777777" w:rsidR="00D60E8D" w:rsidRDefault="00D60E8D" w:rsidP="00F822D9">
            <w:pPr>
              <w:rPr>
                <w:sz w:val="24"/>
                <w:szCs w:val="24"/>
              </w:rPr>
            </w:pPr>
          </w:p>
        </w:tc>
      </w:tr>
      <w:tr w:rsidR="00D60E8D" w14:paraId="3ED0FD76" w14:textId="77777777" w:rsidTr="009D451E">
        <w:trPr>
          <w:trHeight w:val="715"/>
        </w:trPr>
        <w:tc>
          <w:tcPr>
            <w:tcW w:w="537" w:type="dxa"/>
          </w:tcPr>
          <w:p w14:paraId="2CA6D2D1" w14:textId="77777777" w:rsidR="00D60E8D" w:rsidRDefault="00270D82" w:rsidP="00270D82">
            <w:pPr>
              <w:jc w:val="center"/>
              <w:rPr>
                <w:sz w:val="24"/>
                <w:szCs w:val="24"/>
              </w:rPr>
            </w:pPr>
            <w:r>
              <w:rPr>
                <w:rFonts w:hint="eastAsia"/>
                <w:sz w:val="24"/>
                <w:szCs w:val="24"/>
              </w:rPr>
              <w:t>10</w:t>
            </w:r>
          </w:p>
        </w:tc>
        <w:tc>
          <w:tcPr>
            <w:tcW w:w="1853" w:type="dxa"/>
            <w:tcBorders>
              <w:right w:val="single" w:sz="6" w:space="0" w:color="000000" w:themeColor="text1"/>
            </w:tcBorders>
          </w:tcPr>
          <w:p w14:paraId="16F26BCD" w14:textId="77777777" w:rsidR="00D60E8D" w:rsidRDefault="00D60E8D" w:rsidP="00F822D9">
            <w:pPr>
              <w:rPr>
                <w:sz w:val="24"/>
                <w:szCs w:val="24"/>
              </w:rPr>
            </w:pPr>
            <w:r>
              <w:rPr>
                <w:rFonts w:hint="eastAsia"/>
                <w:sz w:val="24"/>
                <w:szCs w:val="24"/>
              </w:rPr>
              <w:t>使用料</w:t>
            </w:r>
          </w:p>
        </w:tc>
        <w:tc>
          <w:tcPr>
            <w:tcW w:w="3993" w:type="dxa"/>
            <w:tcBorders>
              <w:left w:val="single" w:sz="6" w:space="0" w:color="000000" w:themeColor="text1"/>
            </w:tcBorders>
          </w:tcPr>
          <w:p w14:paraId="6D1E6313" w14:textId="77777777" w:rsidR="00D60E8D" w:rsidRDefault="00A05A45" w:rsidP="00F822D9">
            <w:pPr>
              <w:rPr>
                <w:sz w:val="24"/>
                <w:szCs w:val="24"/>
              </w:rPr>
            </w:pPr>
            <w:r>
              <w:rPr>
                <w:rFonts w:hint="eastAsia"/>
                <w:sz w:val="24"/>
                <w:szCs w:val="24"/>
              </w:rPr>
              <w:t>事業</w:t>
            </w:r>
            <w:r w:rsidR="00D60E8D">
              <w:rPr>
                <w:rFonts w:hint="eastAsia"/>
                <w:sz w:val="24"/>
                <w:szCs w:val="24"/>
              </w:rPr>
              <w:t>・会議等の会場使用料</w:t>
            </w:r>
          </w:p>
        </w:tc>
        <w:tc>
          <w:tcPr>
            <w:tcW w:w="3512" w:type="dxa"/>
          </w:tcPr>
          <w:p w14:paraId="41CBB44E" w14:textId="77777777" w:rsidR="00D60E8D" w:rsidRDefault="00D60E8D" w:rsidP="00F822D9">
            <w:pPr>
              <w:rPr>
                <w:sz w:val="24"/>
                <w:szCs w:val="24"/>
              </w:rPr>
            </w:pPr>
            <w:r>
              <w:rPr>
                <w:rFonts w:hint="eastAsia"/>
                <w:sz w:val="24"/>
                <w:szCs w:val="24"/>
              </w:rPr>
              <w:t>集会所・コミュニティーセンター等使用料</w:t>
            </w:r>
          </w:p>
        </w:tc>
      </w:tr>
      <w:tr w:rsidR="00D60E8D" w14:paraId="40F54A5A" w14:textId="77777777" w:rsidTr="009D451E">
        <w:trPr>
          <w:trHeight w:val="715"/>
        </w:trPr>
        <w:tc>
          <w:tcPr>
            <w:tcW w:w="537" w:type="dxa"/>
          </w:tcPr>
          <w:p w14:paraId="72986BA2" w14:textId="77777777" w:rsidR="00D60E8D" w:rsidRDefault="00270D82" w:rsidP="00270D82">
            <w:pPr>
              <w:jc w:val="center"/>
              <w:rPr>
                <w:sz w:val="24"/>
                <w:szCs w:val="24"/>
              </w:rPr>
            </w:pPr>
            <w:r>
              <w:rPr>
                <w:rFonts w:hint="eastAsia"/>
                <w:sz w:val="24"/>
                <w:szCs w:val="24"/>
              </w:rPr>
              <w:t>11</w:t>
            </w:r>
          </w:p>
        </w:tc>
        <w:tc>
          <w:tcPr>
            <w:tcW w:w="1853" w:type="dxa"/>
            <w:tcBorders>
              <w:right w:val="single" w:sz="6" w:space="0" w:color="000000" w:themeColor="text1"/>
            </w:tcBorders>
          </w:tcPr>
          <w:p w14:paraId="5C6628E6" w14:textId="77777777" w:rsidR="00D60E8D" w:rsidRDefault="00270D82" w:rsidP="00F822D9">
            <w:pPr>
              <w:rPr>
                <w:sz w:val="24"/>
                <w:szCs w:val="24"/>
              </w:rPr>
            </w:pPr>
            <w:r>
              <w:rPr>
                <w:rFonts w:hint="eastAsia"/>
                <w:sz w:val="24"/>
                <w:szCs w:val="24"/>
              </w:rPr>
              <w:t>賃貸料</w:t>
            </w:r>
          </w:p>
        </w:tc>
        <w:tc>
          <w:tcPr>
            <w:tcW w:w="3993" w:type="dxa"/>
            <w:tcBorders>
              <w:left w:val="single" w:sz="6" w:space="0" w:color="000000" w:themeColor="text1"/>
            </w:tcBorders>
          </w:tcPr>
          <w:p w14:paraId="563BF3EB" w14:textId="77777777" w:rsidR="00D60E8D" w:rsidRDefault="00A05A45" w:rsidP="00F822D9">
            <w:pPr>
              <w:rPr>
                <w:sz w:val="24"/>
                <w:szCs w:val="24"/>
              </w:rPr>
            </w:pPr>
            <w:r>
              <w:rPr>
                <w:rFonts w:hint="eastAsia"/>
                <w:sz w:val="24"/>
                <w:szCs w:val="24"/>
              </w:rPr>
              <w:t>事業</w:t>
            </w:r>
            <w:r w:rsidR="00270D82">
              <w:rPr>
                <w:rFonts w:hint="eastAsia"/>
                <w:sz w:val="24"/>
                <w:szCs w:val="24"/>
              </w:rPr>
              <w:t>用物品等のレンタル料</w:t>
            </w:r>
          </w:p>
        </w:tc>
        <w:tc>
          <w:tcPr>
            <w:tcW w:w="3512" w:type="dxa"/>
          </w:tcPr>
          <w:p w14:paraId="55095B95" w14:textId="77777777" w:rsidR="00D60E8D" w:rsidRDefault="00270D82" w:rsidP="00F822D9">
            <w:pPr>
              <w:rPr>
                <w:sz w:val="24"/>
                <w:szCs w:val="24"/>
              </w:rPr>
            </w:pPr>
            <w:r>
              <w:rPr>
                <w:rFonts w:hint="eastAsia"/>
                <w:sz w:val="24"/>
                <w:szCs w:val="24"/>
              </w:rPr>
              <w:t>テント・機器のレンタル料</w:t>
            </w:r>
          </w:p>
          <w:p w14:paraId="630B3B78" w14:textId="77777777" w:rsidR="00270D82" w:rsidRDefault="00270D82" w:rsidP="00F822D9">
            <w:pPr>
              <w:rPr>
                <w:sz w:val="24"/>
                <w:szCs w:val="24"/>
              </w:rPr>
            </w:pPr>
            <w:r>
              <w:rPr>
                <w:rFonts w:hint="eastAsia"/>
                <w:sz w:val="24"/>
                <w:szCs w:val="24"/>
              </w:rPr>
              <w:t>レンタカー代等</w:t>
            </w:r>
          </w:p>
        </w:tc>
      </w:tr>
      <w:tr w:rsidR="00D60E8D" w14:paraId="28AE7960" w14:textId="77777777" w:rsidTr="009D451E">
        <w:trPr>
          <w:trHeight w:val="700"/>
        </w:trPr>
        <w:tc>
          <w:tcPr>
            <w:tcW w:w="537" w:type="dxa"/>
          </w:tcPr>
          <w:p w14:paraId="1D323DC8" w14:textId="77777777" w:rsidR="00D60E8D" w:rsidRDefault="00270D82" w:rsidP="00270D82">
            <w:pPr>
              <w:jc w:val="center"/>
              <w:rPr>
                <w:sz w:val="24"/>
                <w:szCs w:val="24"/>
              </w:rPr>
            </w:pPr>
            <w:r>
              <w:rPr>
                <w:rFonts w:hint="eastAsia"/>
                <w:sz w:val="24"/>
                <w:szCs w:val="24"/>
              </w:rPr>
              <w:t>12</w:t>
            </w:r>
          </w:p>
        </w:tc>
        <w:tc>
          <w:tcPr>
            <w:tcW w:w="1853" w:type="dxa"/>
            <w:tcBorders>
              <w:right w:val="single" w:sz="6" w:space="0" w:color="000000" w:themeColor="text1"/>
            </w:tcBorders>
          </w:tcPr>
          <w:p w14:paraId="2B78E864" w14:textId="77777777" w:rsidR="00D60E8D" w:rsidRDefault="00270D82" w:rsidP="00F822D9">
            <w:pPr>
              <w:rPr>
                <w:sz w:val="24"/>
                <w:szCs w:val="24"/>
              </w:rPr>
            </w:pPr>
            <w:r>
              <w:rPr>
                <w:rFonts w:hint="eastAsia"/>
                <w:sz w:val="24"/>
                <w:szCs w:val="24"/>
              </w:rPr>
              <w:t>会議費</w:t>
            </w:r>
          </w:p>
        </w:tc>
        <w:tc>
          <w:tcPr>
            <w:tcW w:w="3993" w:type="dxa"/>
            <w:tcBorders>
              <w:left w:val="single" w:sz="6" w:space="0" w:color="000000" w:themeColor="text1"/>
            </w:tcBorders>
          </w:tcPr>
          <w:p w14:paraId="587809C9" w14:textId="77777777" w:rsidR="00D60E8D" w:rsidRDefault="00270D82" w:rsidP="00F822D9">
            <w:pPr>
              <w:rPr>
                <w:sz w:val="24"/>
                <w:szCs w:val="24"/>
              </w:rPr>
            </w:pPr>
            <w:r>
              <w:rPr>
                <w:rFonts w:hint="eastAsia"/>
                <w:sz w:val="24"/>
                <w:szCs w:val="24"/>
              </w:rPr>
              <w:t>会議における茶菓子代</w:t>
            </w:r>
          </w:p>
        </w:tc>
        <w:tc>
          <w:tcPr>
            <w:tcW w:w="3512" w:type="dxa"/>
          </w:tcPr>
          <w:p w14:paraId="101C4C79" w14:textId="77777777" w:rsidR="00270D82" w:rsidRDefault="00270D82" w:rsidP="00A05A45">
            <w:pPr>
              <w:rPr>
                <w:sz w:val="24"/>
                <w:szCs w:val="24"/>
              </w:rPr>
            </w:pPr>
            <w:r>
              <w:rPr>
                <w:rFonts w:hint="eastAsia"/>
                <w:sz w:val="24"/>
                <w:szCs w:val="24"/>
              </w:rPr>
              <w:t>企画運営会議、行事打合せ会の茶菓子代</w:t>
            </w:r>
          </w:p>
        </w:tc>
      </w:tr>
      <w:tr w:rsidR="00D60E8D" w14:paraId="64F230EC" w14:textId="77777777" w:rsidTr="009D451E">
        <w:trPr>
          <w:trHeight w:val="357"/>
        </w:trPr>
        <w:tc>
          <w:tcPr>
            <w:tcW w:w="537" w:type="dxa"/>
          </w:tcPr>
          <w:p w14:paraId="4873334A" w14:textId="77777777" w:rsidR="00D60E8D" w:rsidRDefault="00270D82" w:rsidP="00270D82">
            <w:pPr>
              <w:jc w:val="center"/>
              <w:rPr>
                <w:sz w:val="24"/>
                <w:szCs w:val="24"/>
              </w:rPr>
            </w:pPr>
            <w:r>
              <w:rPr>
                <w:rFonts w:hint="eastAsia"/>
                <w:sz w:val="24"/>
                <w:szCs w:val="24"/>
              </w:rPr>
              <w:t>13</w:t>
            </w:r>
          </w:p>
        </w:tc>
        <w:tc>
          <w:tcPr>
            <w:tcW w:w="1853" w:type="dxa"/>
            <w:tcBorders>
              <w:right w:val="single" w:sz="6" w:space="0" w:color="000000" w:themeColor="text1"/>
            </w:tcBorders>
          </w:tcPr>
          <w:p w14:paraId="06836871" w14:textId="77777777" w:rsidR="00D60E8D" w:rsidRDefault="00270D82" w:rsidP="00F822D9">
            <w:pPr>
              <w:rPr>
                <w:sz w:val="24"/>
                <w:szCs w:val="24"/>
              </w:rPr>
            </w:pPr>
            <w:r>
              <w:rPr>
                <w:rFonts w:hint="eastAsia"/>
                <w:sz w:val="24"/>
                <w:szCs w:val="24"/>
              </w:rPr>
              <w:t>食料費</w:t>
            </w:r>
          </w:p>
        </w:tc>
        <w:tc>
          <w:tcPr>
            <w:tcW w:w="3993" w:type="dxa"/>
            <w:tcBorders>
              <w:left w:val="single" w:sz="6" w:space="0" w:color="000000" w:themeColor="text1"/>
            </w:tcBorders>
          </w:tcPr>
          <w:p w14:paraId="7A4A6042" w14:textId="77777777" w:rsidR="00D60E8D" w:rsidRDefault="00A05A45" w:rsidP="00A05A45">
            <w:pPr>
              <w:rPr>
                <w:sz w:val="24"/>
                <w:szCs w:val="24"/>
              </w:rPr>
            </w:pPr>
            <w:r>
              <w:rPr>
                <w:rFonts w:hint="eastAsia"/>
                <w:sz w:val="24"/>
                <w:szCs w:val="24"/>
              </w:rPr>
              <w:t>事業</w:t>
            </w:r>
            <w:r w:rsidR="00270D82">
              <w:rPr>
                <w:rFonts w:hint="eastAsia"/>
                <w:sz w:val="24"/>
                <w:szCs w:val="24"/>
              </w:rPr>
              <w:t>における</w:t>
            </w:r>
            <w:r>
              <w:rPr>
                <w:rFonts w:hint="eastAsia"/>
                <w:sz w:val="24"/>
                <w:szCs w:val="24"/>
              </w:rPr>
              <w:t>食料費</w:t>
            </w:r>
            <w:r w:rsidR="00270D82">
              <w:rPr>
                <w:rFonts w:hint="eastAsia"/>
                <w:sz w:val="24"/>
                <w:szCs w:val="24"/>
              </w:rPr>
              <w:t>代</w:t>
            </w:r>
          </w:p>
        </w:tc>
        <w:tc>
          <w:tcPr>
            <w:tcW w:w="3512" w:type="dxa"/>
          </w:tcPr>
          <w:p w14:paraId="125BC070" w14:textId="77777777" w:rsidR="00D60E8D" w:rsidRDefault="003B2B30" w:rsidP="003B2B30">
            <w:pPr>
              <w:rPr>
                <w:sz w:val="24"/>
                <w:szCs w:val="24"/>
              </w:rPr>
            </w:pPr>
            <w:r>
              <w:rPr>
                <w:rFonts w:hint="eastAsia"/>
                <w:sz w:val="24"/>
                <w:szCs w:val="24"/>
              </w:rPr>
              <w:t>事業</w:t>
            </w:r>
            <w:r w:rsidR="00270D82">
              <w:rPr>
                <w:rFonts w:hint="eastAsia"/>
                <w:sz w:val="24"/>
                <w:szCs w:val="24"/>
              </w:rPr>
              <w:t>参加者</w:t>
            </w:r>
            <w:r>
              <w:rPr>
                <w:rFonts w:hint="eastAsia"/>
                <w:sz w:val="24"/>
                <w:szCs w:val="24"/>
              </w:rPr>
              <w:t>用</w:t>
            </w:r>
          </w:p>
        </w:tc>
      </w:tr>
      <w:tr w:rsidR="00270D82" w14:paraId="586D4BEC" w14:textId="77777777" w:rsidTr="009D451E">
        <w:trPr>
          <w:trHeight w:val="357"/>
        </w:trPr>
        <w:tc>
          <w:tcPr>
            <w:tcW w:w="537" w:type="dxa"/>
          </w:tcPr>
          <w:p w14:paraId="3A4BBC54" w14:textId="77777777" w:rsidR="00270D82" w:rsidRDefault="00270D82" w:rsidP="00270D82">
            <w:pPr>
              <w:jc w:val="center"/>
              <w:rPr>
                <w:sz w:val="24"/>
                <w:szCs w:val="24"/>
              </w:rPr>
            </w:pPr>
            <w:r>
              <w:rPr>
                <w:rFonts w:hint="eastAsia"/>
                <w:sz w:val="24"/>
                <w:szCs w:val="24"/>
              </w:rPr>
              <w:t>14</w:t>
            </w:r>
          </w:p>
        </w:tc>
        <w:tc>
          <w:tcPr>
            <w:tcW w:w="1853" w:type="dxa"/>
            <w:tcBorders>
              <w:right w:val="single" w:sz="6" w:space="0" w:color="000000" w:themeColor="text1"/>
            </w:tcBorders>
          </w:tcPr>
          <w:p w14:paraId="0684C041" w14:textId="77777777" w:rsidR="00270D82" w:rsidRDefault="00270D82" w:rsidP="00F822D9">
            <w:pPr>
              <w:rPr>
                <w:sz w:val="24"/>
                <w:szCs w:val="24"/>
              </w:rPr>
            </w:pPr>
            <w:r>
              <w:rPr>
                <w:rFonts w:hint="eastAsia"/>
                <w:sz w:val="24"/>
                <w:szCs w:val="24"/>
              </w:rPr>
              <w:t>保険料</w:t>
            </w:r>
          </w:p>
        </w:tc>
        <w:tc>
          <w:tcPr>
            <w:tcW w:w="3993" w:type="dxa"/>
            <w:tcBorders>
              <w:left w:val="single" w:sz="6" w:space="0" w:color="000000" w:themeColor="text1"/>
            </w:tcBorders>
          </w:tcPr>
          <w:p w14:paraId="2DD03A02" w14:textId="77777777" w:rsidR="00270D82" w:rsidRDefault="00270D82" w:rsidP="00F822D9">
            <w:pPr>
              <w:rPr>
                <w:sz w:val="24"/>
                <w:szCs w:val="24"/>
              </w:rPr>
            </w:pPr>
            <w:r>
              <w:rPr>
                <w:rFonts w:hint="eastAsia"/>
                <w:sz w:val="24"/>
                <w:szCs w:val="24"/>
              </w:rPr>
              <w:t>損害（賠償）保険料</w:t>
            </w:r>
          </w:p>
        </w:tc>
        <w:tc>
          <w:tcPr>
            <w:tcW w:w="3512" w:type="dxa"/>
          </w:tcPr>
          <w:p w14:paraId="284E21A4" w14:textId="77777777" w:rsidR="00270D82" w:rsidRDefault="00270D82" w:rsidP="00F822D9">
            <w:pPr>
              <w:rPr>
                <w:sz w:val="24"/>
                <w:szCs w:val="24"/>
              </w:rPr>
            </w:pPr>
            <w:r>
              <w:rPr>
                <w:rFonts w:hint="eastAsia"/>
                <w:sz w:val="24"/>
                <w:szCs w:val="24"/>
              </w:rPr>
              <w:t>ボランティア保険、行事保険</w:t>
            </w:r>
          </w:p>
        </w:tc>
      </w:tr>
      <w:tr w:rsidR="00270D82" w14:paraId="568082EC" w14:textId="77777777" w:rsidTr="009D451E">
        <w:trPr>
          <w:trHeight w:val="342"/>
        </w:trPr>
        <w:tc>
          <w:tcPr>
            <w:tcW w:w="537" w:type="dxa"/>
          </w:tcPr>
          <w:p w14:paraId="7406712D" w14:textId="77777777" w:rsidR="00270D82" w:rsidRDefault="00270D82" w:rsidP="00270D82">
            <w:pPr>
              <w:jc w:val="center"/>
              <w:rPr>
                <w:sz w:val="24"/>
                <w:szCs w:val="24"/>
              </w:rPr>
            </w:pPr>
            <w:r>
              <w:rPr>
                <w:rFonts w:hint="eastAsia"/>
                <w:sz w:val="24"/>
                <w:szCs w:val="24"/>
              </w:rPr>
              <w:t>15</w:t>
            </w:r>
          </w:p>
        </w:tc>
        <w:tc>
          <w:tcPr>
            <w:tcW w:w="1853" w:type="dxa"/>
            <w:tcBorders>
              <w:right w:val="single" w:sz="6" w:space="0" w:color="000000" w:themeColor="text1"/>
            </w:tcBorders>
          </w:tcPr>
          <w:p w14:paraId="3630C063" w14:textId="77777777" w:rsidR="00270D82" w:rsidRDefault="00270D82" w:rsidP="00F822D9">
            <w:pPr>
              <w:rPr>
                <w:sz w:val="24"/>
                <w:szCs w:val="24"/>
              </w:rPr>
            </w:pPr>
            <w:r>
              <w:rPr>
                <w:rFonts w:hint="eastAsia"/>
                <w:sz w:val="24"/>
                <w:szCs w:val="24"/>
              </w:rPr>
              <w:t>修繕費</w:t>
            </w:r>
          </w:p>
        </w:tc>
        <w:tc>
          <w:tcPr>
            <w:tcW w:w="3993" w:type="dxa"/>
            <w:tcBorders>
              <w:left w:val="single" w:sz="6" w:space="0" w:color="000000" w:themeColor="text1"/>
            </w:tcBorders>
          </w:tcPr>
          <w:p w14:paraId="07516551" w14:textId="77777777" w:rsidR="00270D82" w:rsidRDefault="00270D82" w:rsidP="00F822D9">
            <w:pPr>
              <w:rPr>
                <w:sz w:val="24"/>
                <w:szCs w:val="24"/>
              </w:rPr>
            </w:pPr>
            <w:r>
              <w:rPr>
                <w:rFonts w:hint="eastAsia"/>
                <w:sz w:val="24"/>
                <w:szCs w:val="24"/>
              </w:rPr>
              <w:t>備品修理代</w:t>
            </w:r>
          </w:p>
        </w:tc>
        <w:tc>
          <w:tcPr>
            <w:tcW w:w="3512" w:type="dxa"/>
          </w:tcPr>
          <w:p w14:paraId="58A8959D" w14:textId="77777777" w:rsidR="00270D82" w:rsidRDefault="00270D82" w:rsidP="00F822D9">
            <w:pPr>
              <w:rPr>
                <w:sz w:val="24"/>
                <w:szCs w:val="24"/>
              </w:rPr>
            </w:pPr>
            <w:r>
              <w:rPr>
                <w:rFonts w:hint="eastAsia"/>
                <w:sz w:val="24"/>
                <w:szCs w:val="24"/>
              </w:rPr>
              <w:t>備品の修理</w:t>
            </w:r>
          </w:p>
        </w:tc>
      </w:tr>
      <w:tr w:rsidR="00270D82" w14:paraId="6D9219CF" w14:textId="77777777" w:rsidTr="00AF7467">
        <w:trPr>
          <w:trHeight w:val="715"/>
        </w:trPr>
        <w:tc>
          <w:tcPr>
            <w:tcW w:w="537" w:type="dxa"/>
            <w:tcBorders>
              <w:bottom w:val="single" w:sz="4" w:space="0" w:color="auto"/>
            </w:tcBorders>
          </w:tcPr>
          <w:p w14:paraId="1B2B7E3D" w14:textId="77777777" w:rsidR="00270D82" w:rsidRDefault="00270D82" w:rsidP="00270D82">
            <w:pPr>
              <w:jc w:val="center"/>
              <w:rPr>
                <w:sz w:val="24"/>
                <w:szCs w:val="24"/>
              </w:rPr>
            </w:pPr>
            <w:r>
              <w:rPr>
                <w:rFonts w:hint="eastAsia"/>
                <w:sz w:val="24"/>
                <w:szCs w:val="24"/>
              </w:rPr>
              <w:t>16</w:t>
            </w:r>
          </w:p>
        </w:tc>
        <w:tc>
          <w:tcPr>
            <w:tcW w:w="1853" w:type="dxa"/>
            <w:tcBorders>
              <w:bottom w:val="single" w:sz="4" w:space="0" w:color="auto"/>
              <w:right w:val="single" w:sz="6" w:space="0" w:color="000000" w:themeColor="text1"/>
            </w:tcBorders>
          </w:tcPr>
          <w:p w14:paraId="6E96B037" w14:textId="77777777" w:rsidR="00270D82" w:rsidRDefault="00270D82" w:rsidP="00F822D9">
            <w:pPr>
              <w:rPr>
                <w:sz w:val="24"/>
                <w:szCs w:val="24"/>
              </w:rPr>
            </w:pPr>
            <w:r>
              <w:rPr>
                <w:rFonts w:hint="eastAsia"/>
                <w:sz w:val="24"/>
                <w:szCs w:val="24"/>
              </w:rPr>
              <w:t>手数料</w:t>
            </w:r>
          </w:p>
        </w:tc>
        <w:tc>
          <w:tcPr>
            <w:tcW w:w="3993" w:type="dxa"/>
            <w:tcBorders>
              <w:left w:val="single" w:sz="6" w:space="0" w:color="000000" w:themeColor="text1"/>
              <w:bottom w:val="single" w:sz="4" w:space="0" w:color="auto"/>
            </w:tcBorders>
          </w:tcPr>
          <w:p w14:paraId="25F327D1" w14:textId="77777777" w:rsidR="00270D82" w:rsidRDefault="00270D82" w:rsidP="00F822D9">
            <w:pPr>
              <w:rPr>
                <w:sz w:val="24"/>
                <w:szCs w:val="24"/>
              </w:rPr>
            </w:pPr>
            <w:r>
              <w:rPr>
                <w:rFonts w:hint="eastAsia"/>
                <w:sz w:val="24"/>
                <w:szCs w:val="24"/>
              </w:rPr>
              <w:t>専門的な知識や技術を要する役務に対する費用</w:t>
            </w:r>
          </w:p>
        </w:tc>
        <w:tc>
          <w:tcPr>
            <w:tcW w:w="3512" w:type="dxa"/>
            <w:tcBorders>
              <w:bottom w:val="single" w:sz="4" w:space="0" w:color="auto"/>
            </w:tcBorders>
          </w:tcPr>
          <w:p w14:paraId="7C4B3DE3" w14:textId="77777777" w:rsidR="00270D82" w:rsidRDefault="00270D82" w:rsidP="00F822D9">
            <w:pPr>
              <w:rPr>
                <w:sz w:val="24"/>
                <w:szCs w:val="24"/>
              </w:rPr>
            </w:pPr>
            <w:r>
              <w:rPr>
                <w:rFonts w:hint="eastAsia"/>
                <w:sz w:val="24"/>
                <w:szCs w:val="24"/>
              </w:rPr>
              <w:t>検便手数料など</w:t>
            </w:r>
          </w:p>
        </w:tc>
      </w:tr>
      <w:tr w:rsidR="00270D82" w14:paraId="3B268D0C" w14:textId="77777777" w:rsidTr="00AF7467">
        <w:trPr>
          <w:trHeight w:val="357"/>
        </w:trPr>
        <w:tc>
          <w:tcPr>
            <w:tcW w:w="537" w:type="dxa"/>
            <w:tcBorders>
              <w:top w:val="single" w:sz="4" w:space="0" w:color="auto"/>
              <w:left w:val="nil"/>
              <w:bottom w:val="nil"/>
              <w:right w:val="nil"/>
            </w:tcBorders>
          </w:tcPr>
          <w:p w14:paraId="18F50D38" w14:textId="77777777" w:rsidR="00270D82" w:rsidRDefault="00270D82" w:rsidP="00270D82">
            <w:pPr>
              <w:jc w:val="center"/>
              <w:rPr>
                <w:sz w:val="24"/>
                <w:szCs w:val="24"/>
              </w:rPr>
            </w:pPr>
          </w:p>
        </w:tc>
        <w:tc>
          <w:tcPr>
            <w:tcW w:w="1853" w:type="dxa"/>
            <w:tcBorders>
              <w:top w:val="single" w:sz="4" w:space="0" w:color="auto"/>
              <w:left w:val="nil"/>
              <w:bottom w:val="nil"/>
              <w:right w:val="nil"/>
            </w:tcBorders>
          </w:tcPr>
          <w:p w14:paraId="0C08C9EE" w14:textId="77777777" w:rsidR="00270D82" w:rsidRDefault="00270D82" w:rsidP="00F822D9">
            <w:pPr>
              <w:rPr>
                <w:sz w:val="24"/>
                <w:szCs w:val="24"/>
              </w:rPr>
            </w:pPr>
          </w:p>
        </w:tc>
        <w:tc>
          <w:tcPr>
            <w:tcW w:w="3993" w:type="dxa"/>
            <w:tcBorders>
              <w:top w:val="single" w:sz="4" w:space="0" w:color="auto"/>
              <w:left w:val="nil"/>
              <w:bottom w:val="nil"/>
              <w:right w:val="nil"/>
            </w:tcBorders>
          </w:tcPr>
          <w:p w14:paraId="483765DC" w14:textId="77777777" w:rsidR="00270D82" w:rsidRDefault="00270D82" w:rsidP="00F822D9">
            <w:pPr>
              <w:rPr>
                <w:sz w:val="24"/>
                <w:szCs w:val="24"/>
              </w:rPr>
            </w:pPr>
          </w:p>
        </w:tc>
        <w:tc>
          <w:tcPr>
            <w:tcW w:w="3512" w:type="dxa"/>
            <w:tcBorders>
              <w:top w:val="single" w:sz="4" w:space="0" w:color="auto"/>
              <w:left w:val="nil"/>
              <w:bottom w:val="nil"/>
              <w:right w:val="nil"/>
            </w:tcBorders>
          </w:tcPr>
          <w:p w14:paraId="104B7DD2" w14:textId="77777777" w:rsidR="00270D82" w:rsidRDefault="00270D82" w:rsidP="00F822D9">
            <w:pPr>
              <w:rPr>
                <w:sz w:val="24"/>
                <w:szCs w:val="24"/>
              </w:rPr>
            </w:pPr>
          </w:p>
        </w:tc>
      </w:tr>
      <w:tr w:rsidR="00270D82" w14:paraId="3566B318" w14:textId="77777777" w:rsidTr="00AF7467">
        <w:trPr>
          <w:trHeight w:val="175"/>
        </w:trPr>
        <w:tc>
          <w:tcPr>
            <w:tcW w:w="537" w:type="dxa"/>
            <w:tcBorders>
              <w:top w:val="nil"/>
              <w:left w:val="nil"/>
              <w:bottom w:val="nil"/>
              <w:right w:val="nil"/>
            </w:tcBorders>
          </w:tcPr>
          <w:p w14:paraId="50FDE232" w14:textId="77777777" w:rsidR="00270D82" w:rsidRDefault="00270D82" w:rsidP="00270D82">
            <w:pPr>
              <w:jc w:val="center"/>
              <w:rPr>
                <w:sz w:val="24"/>
                <w:szCs w:val="24"/>
              </w:rPr>
            </w:pPr>
          </w:p>
        </w:tc>
        <w:tc>
          <w:tcPr>
            <w:tcW w:w="1853" w:type="dxa"/>
            <w:tcBorders>
              <w:top w:val="nil"/>
              <w:left w:val="nil"/>
              <w:bottom w:val="nil"/>
              <w:right w:val="nil"/>
            </w:tcBorders>
          </w:tcPr>
          <w:p w14:paraId="36DB7407" w14:textId="77777777" w:rsidR="00270D82" w:rsidRDefault="00270D82" w:rsidP="00F822D9">
            <w:pPr>
              <w:rPr>
                <w:sz w:val="24"/>
                <w:szCs w:val="24"/>
              </w:rPr>
            </w:pPr>
          </w:p>
        </w:tc>
        <w:tc>
          <w:tcPr>
            <w:tcW w:w="3993" w:type="dxa"/>
            <w:tcBorders>
              <w:top w:val="nil"/>
              <w:left w:val="nil"/>
              <w:bottom w:val="nil"/>
              <w:right w:val="nil"/>
            </w:tcBorders>
          </w:tcPr>
          <w:p w14:paraId="1BFEFE8C" w14:textId="77777777" w:rsidR="00270D82" w:rsidRDefault="00270D82" w:rsidP="00F822D9">
            <w:pPr>
              <w:rPr>
                <w:sz w:val="24"/>
                <w:szCs w:val="24"/>
              </w:rPr>
            </w:pPr>
          </w:p>
        </w:tc>
        <w:tc>
          <w:tcPr>
            <w:tcW w:w="3512" w:type="dxa"/>
            <w:tcBorders>
              <w:top w:val="nil"/>
              <w:left w:val="nil"/>
              <w:bottom w:val="nil"/>
              <w:right w:val="nil"/>
            </w:tcBorders>
          </w:tcPr>
          <w:p w14:paraId="2077F7B6" w14:textId="77777777" w:rsidR="00270D82" w:rsidRDefault="00270D82" w:rsidP="00F822D9">
            <w:pPr>
              <w:rPr>
                <w:sz w:val="24"/>
                <w:szCs w:val="24"/>
              </w:rPr>
            </w:pPr>
          </w:p>
        </w:tc>
      </w:tr>
    </w:tbl>
    <w:p w14:paraId="3FF17F7A" w14:textId="77777777" w:rsidR="00853242" w:rsidRPr="006E3279" w:rsidRDefault="00853242" w:rsidP="00586926">
      <w:pPr>
        <w:rPr>
          <w:sz w:val="24"/>
          <w:szCs w:val="24"/>
        </w:rPr>
      </w:pPr>
    </w:p>
    <w:sectPr w:rsidR="00853242" w:rsidRPr="006E3279" w:rsidSect="006E3279">
      <w:pgSz w:w="11906" w:h="16838"/>
      <w:pgMar w:top="851"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2800" w14:textId="77777777" w:rsidR="003B4EDD" w:rsidRDefault="003B4EDD" w:rsidP="00D80A81">
      <w:r>
        <w:separator/>
      </w:r>
    </w:p>
  </w:endnote>
  <w:endnote w:type="continuationSeparator" w:id="0">
    <w:p w14:paraId="7598A40F" w14:textId="77777777" w:rsidR="003B4EDD" w:rsidRDefault="003B4EDD" w:rsidP="00D8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4A68" w14:textId="77777777" w:rsidR="003B4EDD" w:rsidRDefault="003B4EDD" w:rsidP="00D80A81">
      <w:r>
        <w:separator/>
      </w:r>
    </w:p>
  </w:footnote>
  <w:footnote w:type="continuationSeparator" w:id="0">
    <w:p w14:paraId="2646136A" w14:textId="77777777" w:rsidR="003B4EDD" w:rsidRDefault="003B4EDD" w:rsidP="00D80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FA3"/>
    <w:rsid w:val="00032934"/>
    <w:rsid w:val="000A0602"/>
    <w:rsid w:val="0013470A"/>
    <w:rsid w:val="001921DE"/>
    <w:rsid w:val="001B610D"/>
    <w:rsid w:val="002626B2"/>
    <w:rsid w:val="00270D82"/>
    <w:rsid w:val="00287793"/>
    <w:rsid w:val="00287EF9"/>
    <w:rsid w:val="00372545"/>
    <w:rsid w:val="00385DFB"/>
    <w:rsid w:val="003B2B30"/>
    <w:rsid w:val="003B4EDD"/>
    <w:rsid w:val="003E7FCB"/>
    <w:rsid w:val="00404926"/>
    <w:rsid w:val="00513B37"/>
    <w:rsid w:val="00533A2D"/>
    <w:rsid w:val="00586926"/>
    <w:rsid w:val="005D3C35"/>
    <w:rsid w:val="00601FA3"/>
    <w:rsid w:val="00612099"/>
    <w:rsid w:val="00663E4D"/>
    <w:rsid w:val="006E3279"/>
    <w:rsid w:val="0071409B"/>
    <w:rsid w:val="007F2911"/>
    <w:rsid w:val="00853242"/>
    <w:rsid w:val="00854940"/>
    <w:rsid w:val="00862218"/>
    <w:rsid w:val="008724B1"/>
    <w:rsid w:val="008C73FE"/>
    <w:rsid w:val="00902979"/>
    <w:rsid w:val="00974A70"/>
    <w:rsid w:val="009C5251"/>
    <w:rsid w:val="009D451E"/>
    <w:rsid w:val="009F031D"/>
    <w:rsid w:val="00A05A45"/>
    <w:rsid w:val="00A07003"/>
    <w:rsid w:val="00A10D87"/>
    <w:rsid w:val="00A20BB8"/>
    <w:rsid w:val="00A64FF8"/>
    <w:rsid w:val="00AB0E10"/>
    <w:rsid w:val="00AC1037"/>
    <w:rsid w:val="00AE4E8A"/>
    <w:rsid w:val="00AF7467"/>
    <w:rsid w:val="00B45FF1"/>
    <w:rsid w:val="00B57732"/>
    <w:rsid w:val="00B909EE"/>
    <w:rsid w:val="00BA4413"/>
    <w:rsid w:val="00BE5B2B"/>
    <w:rsid w:val="00BF77F5"/>
    <w:rsid w:val="00C45867"/>
    <w:rsid w:val="00D60E8D"/>
    <w:rsid w:val="00D80A81"/>
    <w:rsid w:val="00D817B6"/>
    <w:rsid w:val="00E133A6"/>
    <w:rsid w:val="00E51B6C"/>
    <w:rsid w:val="00E80530"/>
    <w:rsid w:val="00E81B2C"/>
    <w:rsid w:val="00E91800"/>
    <w:rsid w:val="00EB1FFD"/>
    <w:rsid w:val="00EC7B42"/>
    <w:rsid w:val="00EF1D42"/>
    <w:rsid w:val="00F76242"/>
    <w:rsid w:val="00F81E98"/>
    <w:rsid w:val="00F822D9"/>
    <w:rsid w:val="00FF3D1E"/>
    <w:rsid w:val="00FF5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162B9DBD"/>
  <w15:docId w15:val="{3BE3719C-00C0-4213-8B5E-8895F533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1F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6E32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79"/>
    <w:rPr>
      <w:rFonts w:asciiTheme="majorHAnsi" w:eastAsiaTheme="majorEastAsia" w:hAnsiTheme="majorHAnsi" w:cstheme="majorBidi"/>
      <w:sz w:val="18"/>
      <w:szCs w:val="18"/>
    </w:rPr>
  </w:style>
  <w:style w:type="paragraph" w:styleId="a6">
    <w:name w:val="header"/>
    <w:basedOn w:val="a"/>
    <w:link w:val="a7"/>
    <w:uiPriority w:val="99"/>
    <w:unhideWhenUsed/>
    <w:rsid w:val="00D80A81"/>
    <w:pPr>
      <w:tabs>
        <w:tab w:val="center" w:pos="4252"/>
        <w:tab w:val="right" w:pos="8504"/>
      </w:tabs>
      <w:snapToGrid w:val="0"/>
    </w:pPr>
  </w:style>
  <w:style w:type="character" w:customStyle="1" w:styleId="a7">
    <w:name w:val="ヘッダー (文字)"/>
    <w:basedOn w:val="a0"/>
    <w:link w:val="a6"/>
    <w:uiPriority w:val="99"/>
    <w:rsid w:val="00D80A81"/>
  </w:style>
  <w:style w:type="paragraph" w:styleId="a8">
    <w:name w:val="footer"/>
    <w:basedOn w:val="a"/>
    <w:link w:val="a9"/>
    <w:uiPriority w:val="99"/>
    <w:unhideWhenUsed/>
    <w:rsid w:val="00D80A81"/>
    <w:pPr>
      <w:tabs>
        <w:tab w:val="center" w:pos="4252"/>
        <w:tab w:val="right" w:pos="8504"/>
      </w:tabs>
      <w:snapToGrid w:val="0"/>
    </w:pPr>
  </w:style>
  <w:style w:type="character" w:customStyle="1" w:styleId="a9">
    <w:name w:val="フッター (文字)"/>
    <w:basedOn w:val="a0"/>
    <w:link w:val="a8"/>
    <w:uiPriority w:val="99"/>
    <w:rsid w:val="00D80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E1A2-7F66-4A05-9BE3-6542269F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05</dc:creator>
  <cp:keywords/>
  <dc:description/>
  <cp:lastModifiedBy>佐藤 早菜</cp:lastModifiedBy>
  <cp:revision>14</cp:revision>
  <cp:lastPrinted>2024-03-25T08:57:00Z</cp:lastPrinted>
  <dcterms:created xsi:type="dcterms:W3CDTF">2018-03-29T06:58:00Z</dcterms:created>
  <dcterms:modified xsi:type="dcterms:W3CDTF">2024-03-25T08:57:00Z</dcterms:modified>
</cp:coreProperties>
</file>